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2A9E" w14:textId="77777777" w:rsidR="00A5495F" w:rsidRDefault="00A5495F" w:rsidP="008B4146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</w:pPr>
    </w:p>
    <w:p w14:paraId="4BFF2044" w14:textId="6B2BC2B6" w:rsidR="00A5495F" w:rsidRDefault="00A5495F" w:rsidP="008B4146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08D9BC94" wp14:editId="41F8105C">
            <wp:extent cx="5760720" cy="642369"/>
            <wp:effectExtent l="0" t="0" r="0" b="571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23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4213CC" w14:textId="77777777" w:rsidR="00A5495F" w:rsidRPr="00A5495F" w:rsidRDefault="00A5495F" w:rsidP="00A5495F">
      <w:pPr>
        <w:widowControl w:val="0"/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Arial"/>
          <w:b/>
          <w:bCs/>
          <w:kern w:val="3"/>
          <w:lang w:bidi="hi-IN"/>
        </w:rPr>
      </w:pPr>
      <w:r w:rsidRPr="00A5495F">
        <w:rPr>
          <w:rFonts w:ascii="Calibri" w:eastAsia="Calibri" w:hAnsi="Calibri" w:cs="Arial"/>
          <w:b/>
          <w:bCs/>
          <w:kern w:val="3"/>
          <w:lang w:bidi="hi-IN"/>
        </w:rPr>
        <w:t>Dofinansowane przez Unię Europejską – NextGenerationEU</w:t>
      </w:r>
    </w:p>
    <w:p w14:paraId="7FFE4070" w14:textId="5CF6A145" w:rsidR="00A5495F" w:rsidRPr="00A5495F" w:rsidRDefault="00A5495F" w:rsidP="00A5495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</w:pPr>
      <w:r w:rsidRPr="00A5495F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 xml:space="preserve">                       Program rozwoju instytucji opieki nad dziećmi w wieku do lat </w:t>
      </w:r>
      <w:r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>3</w:t>
      </w:r>
      <w:r w:rsidRPr="00A5495F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 xml:space="preserve"> „Aktywny Maluch” 2022 – 2029</w:t>
      </w:r>
    </w:p>
    <w:p w14:paraId="4428C574" w14:textId="77777777" w:rsidR="00A5495F" w:rsidRDefault="00A5495F" w:rsidP="008B4146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</w:pPr>
    </w:p>
    <w:p w14:paraId="04B27C6B" w14:textId="1585AC1E" w:rsidR="001829ED" w:rsidRPr="001829ED" w:rsidRDefault="001829ED" w:rsidP="008B4146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REGULAMIN ORGANIZACYJNY</w:t>
      </w:r>
      <w:r w:rsid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 xml:space="preserve">GMINNEGO </w:t>
      </w: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 xml:space="preserve">KLUBU </w:t>
      </w:r>
      <w:r w:rsidR="00BD0D89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DZIECIĘCY W GIBACH</w:t>
      </w:r>
    </w:p>
    <w:p w14:paraId="4E5BB790" w14:textId="77777777" w:rsidR="001829ED" w:rsidRPr="001829ED" w:rsidRDefault="001829ED" w:rsidP="008B4146">
      <w:pPr>
        <w:shd w:val="clear" w:color="auto" w:fill="FFFFFF"/>
        <w:spacing w:before="75" w:after="75"/>
        <w:jc w:val="right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 </w:t>
      </w:r>
    </w:p>
    <w:p w14:paraId="2F9DECF9" w14:textId="77777777" w:rsidR="001829ED" w:rsidRPr="001829ED" w:rsidRDefault="001829ED" w:rsidP="008B4146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§ 1</w:t>
      </w:r>
    </w:p>
    <w:p w14:paraId="5898E83E" w14:textId="77777777" w:rsidR="001829ED" w:rsidRPr="001829ED" w:rsidRDefault="001829ED" w:rsidP="008B4146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Postanowienia ogólne</w:t>
      </w:r>
    </w:p>
    <w:p w14:paraId="7D127FEA" w14:textId="77777777" w:rsidR="001829ED" w:rsidRPr="001829ED" w:rsidRDefault="001829ED" w:rsidP="008B4146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Gminny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Klub </w:t>
      </w:r>
      <w:r w:rsid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Dziecięcy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funkcjonuje w oparciu o obowiązujące przepisy prawne oraz opracowane regulaminy wewnętrzne, a w szczególności na podstawie:</w:t>
      </w:r>
    </w:p>
    <w:p w14:paraId="49C23BB4" w14:textId="77777777" w:rsidR="001829ED" w:rsidRPr="001829ED" w:rsidRDefault="001829ED" w:rsidP="008B414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ustawy z dnia 4 lutego 2011 r. o opiece nad dziećmi do lat 3 (t.j. Dz. U. z 2024 r., poz. 338 z późn. zm.),</w:t>
      </w:r>
    </w:p>
    <w:p w14:paraId="3B79406F" w14:textId="77777777" w:rsidR="001829ED" w:rsidRPr="001829ED" w:rsidRDefault="001829ED" w:rsidP="008B414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ustawy z dnia 8 marca 1990 r. o samorządzie gminnym (t.j. Dz. U. z 2024 r., poz. 1465 z późn. zm.),</w:t>
      </w:r>
    </w:p>
    <w:p w14:paraId="35A9A636" w14:textId="77777777" w:rsidR="001829ED" w:rsidRPr="001829ED" w:rsidRDefault="001829ED" w:rsidP="008B414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ustawy z dnia 27 sierpnia 2009 r. o finansach publicznych (t.j. Dz. U. z 2024 r., poz. 1530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z późn.zm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),</w:t>
      </w:r>
    </w:p>
    <w:p w14:paraId="485A2ED2" w14:textId="77777777" w:rsidR="001829ED" w:rsidRPr="001829ED" w:rsidRDefault="001829ED" w:rsidP="008B414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Rozporządzenia Ministra Pracy i Polityki Społecznej z dnia 10 lipca 2014 r. w sprawie wymagań lokalowych i sanitarnych, jakie musi spełniać lokal, w którym ma być prowadzony żłobek lub klub dziecięcy (t.j. Dz. U. z 2019, poz. 72);</w:t>
      </w:r>
    </w:p>
    <w:p w14:paraId="46C319E3" w14:textId="183F4C33" w:rsidR="001829ED" w:rsidRPr="001829ED" w:rsidRDefault="001829ED" w:rsidP="008B4146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uchwały </w:t>
      </w:r>
      <w:r w:rsidR="003E294B" w:rsidRPr="003E294B">
        <w:rPr>
          <w:rFonts w:ascii="Times New Roman" w:eastAsia="Times New Roman" w:hAnsi="Times New Roman" w:cs="Times New Roman"/>
          <w:sz w:val="24"/>
          <w:szCs w:val="24"/>
          <w:lang w:eastAsia="pl-PL"/>
        </w:rPr>
        <w:t>NR X.87.2025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Rady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Gminy Giby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z dnia </w:t>
      </w:r>
      <w:r w:rsidR="003E294B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30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 w:rsidR="003E294B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maja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202</w:t>
      </w:r>
      <w:r w:rsidR="003E294B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5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r.,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niniejszego regulaminu organizacyjnego.</w:t>
      </w:r>
    </w:p>
    <w:p w14:paraId="45C4ED03" w14:textId="77777777" w:rsidR="001829ED" w:rsidRPr="001829ED" w:rsidRDefault="001829ED" w:rsidP="008B4146">
      <w:pPr>
        <w:numPr>
          <w:ilvl w:val="0"/>
          <w:numId w:val="3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Regulamin Organizacyjny określa organizację wewnętrzną Klubu, w tym prawa i obowiązki osób korzystających z usług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Gminnego 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Klubu </w:t>
      </w:r>
      <w:r w:rsid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Dziecięcy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, jak również przepisy porządkowe obowiązujące na terenie placówki.</w:t>
      </w:r>
    </w:p>
    <w:p w14:paraId="2EC553DF" w14:textId="77777777" w:rsidR="001829ED" w:rsidRPr="001829ED" w:rsidRDefault="001829ED" w:rsidP="008B4146">
      <w:pPr>
        <w:numPr>
          <w:ilvl w:val="0"/>
          <w:numId w:val="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Postanowienia Regulaminu Organizacyjnego określają w szczególności:</w:t>
      </w:r>
    </w:p>
    <w:p w14:paraId="632F6C4C" w14:textId="77777777" w:rsidR="001829ED" w:rsidRPr="001829ED" w:rsidRDefault="001829ED" w:rsidP="008B4146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organizację pracy klubu,</w:t>
      </w:r>
    </w:p>
    <w:p w14:paraId="2D5A9B18" w14:textId="77777777" w:rsidR="001829ED" w:rsidRPr="001829ED" w:rsidRDefault="001829ED" w:rsidP="008B4146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zasady funkcjonowania klubu,</w:t>
      </w:r>
    </w:p>
    <w:p w14:paraId="07FCA863" w14:textId="77777777" w:rsidR="001829ED" w:rsidRPr="001829ED" w:rsidRDefault="001829ED" w:rsidP="008B4146">
      <w:pPr>
        <w:pStyle w:val="Akapitzlist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zakres współpracy z rodzicami.</w:t>
      </w:r>
    </w:p>
    <w:p w14:paraId="02D48814" w14:textId="77777777" w:rsidR="001829ED" w:rsidRPr="001829ED" w:rsidRDefault="001829ED" w:rsidP="008B4146">
      <w:pPr>
        <w:numPr>
          <w:ilvl w:val="0"/>
          <w:numId w:val="6"/>
        </w:numPr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Ilekroć w niniejszym Regulaminie jest mowa o:</w:t>
      </w:r>
    </w:p>
    <w:p w14:paraId="2E751DE4" w14:textId="77777777" w:rsidR="001829ED" w:rsidRPr="001829ED" w:rsidRDefault="001829ED" w:rsidP="008B4146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regulaminie- rozumie się przez to Regulamin Organizacyjny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Gminnego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Klubu </w:t>
      </w:r>
      <w:r w:rsid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Dziecięcy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w Gibach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,</w:t>
      </w:r>
    </w:p>
    <w:p w14:paraId="5E087744" w14:textId="77777777" w:rsidR="001829ED" w:rsidRPr="001829ED" w:rsidRDefault="001829ED" w:rsidP="008B4146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rodzicach- rozumie się przez to rodziców, opiekunów prawnych lub inne osoby, którym sąd powierzył sprawowanie opieki nad dzieckiem,</w:t>
      </w:r>
    </w:p>
    <w:p w14:paraId="05D44878" w14:textId="77777777" w:rsidR="001829ED" w:rsidRPr="001829ED" w:rsidRDefault="001829ED" w:rsidP="008B4146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Klubie- rozumie się przez to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Gminny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Klu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b </w:t>
      </w:r>
      <w:r w:rsidR="008B4146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Dziecięcy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w Gibach.</w:t>
      </w:r>
    </w:p>
    <w:p w14:paraId="3BECD220" w14:textId="77777777" w:rsidR="001829ED" w:rsidRPr="001829ED" w:rsidRDefault="001829ED" w:rsidP="008B4146">
      <w:pPr>
        <w:numPr>
          <w:ilvl w:val="0"/>
          <w:numId w:val="8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Siedziba klubu mieści się pod adresem Giby 75B, 16-506 Giby.</w:t>
      </w:r>
    </w:p>
    <w:p w14:paraId="47E328D3" w14:textId="77777777" w:rsidR="00A5495F" w:rsidRDefault="00A5495F" w:rsidP="00A549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1498011C" w14:textId="77777777" w:rsidR="00A5495F" w:rsidRPr="00A5495F" w:rsidRDefault="00A5495F" w:rsidP="00A549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A5495F">
        <w:rPr>
          <w:rFonts w:ascii="Liberation Serif" w:eastAsia="SimSun" w:hAnsi="Liberation Serif" w:cs="Arial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4BF5D589" wp14:editId="310DB74C">
            <wp:extent cx="6036841" cy="673199"/>
            <wp:effectExtent l="0" t="0" r="2009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8303CA2" w14:textId="77777777" w:rsidR="00A5495F" w:rsidRDefault="00A5495F" w:rsidP="00A5495F">
      <w:pPr>
        <w:widowControl w:val="0"/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Arial"/>
          <w:b/>
          <w:bCs/>
          <w:kern w:val="3"/>
          <w:lang w:bidi="hi-IN"/>
        </w:rPr>
      </w:pPr>
      <w:r w:rsidRPr="00A5495F">
        <w:rPr>
          <w:rFonts w:ascii="Calibri" w:eastAsia="Calibri" w:hAnsi="Calibri" w:cs="Arial"/>
          <w:b/>
          <w:bCs/>
          <w:kern w:val="3"/>
          <w:lang w:bidi="hi-IN"/>
        </w:rPr>
        <w:t>Dofinansowane przez Unię Europejską – NextGenerationEU</w:t>
      </w:r>
    </w:p>
    <w:p w14:paraId="18D20426" w14:textId="1A707B20" w:rsidR="00A5495F" w:rsidRPr="00A5495F" w:rsidRDefault="00A5495F" w:rsidP="00A5495F">
      <w:pPr>
        <w:widowControl w:val="0"/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Arial"/>
          <w:b/>
          <w:bCs/>
          <w:kern w:val="3"/>
          <w:lang w:bidi="hi-IN"/>
        </w:rPr>
      </w:pPr>
      <w:r w:rsidRPr="00A5495F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>Program rozwoju instytucji opieki nad dziećmi w wieku do lat 3 „Aktywny Maluch” 2022 – 2029</w:t>
      </w:r>
    </w:p>
    <w:p w14:paraId="0F9E0E9B" w14:textId="77777777" w:rsidR="00A5495F" w:rsidRDefault="00A5495F" w:rsidP="00A5495F">
      <w:p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0745E7C0" w14:textId="462BD902" w:rsidR="001829ED" w:rsidRPr="00A5495F" w:rsidRDefault="00A5495F" w:rsidP="00A549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A5495F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 w:rsidR="001829ED" w:rsidRPr="00A5495F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Podstawowym celem działania Klubu jest zapewnienie opieki w warunkach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 </w:t>
      </w:r>
      <w:r w:rsidR="001829ED" w:rsidRPr="00A5495F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umożliwiających rozwój psychiczny i fizyczny dziecka właściwy dla jego wieku oraz wspomaganie rodziców w wychowaniu dziecka z uwzględnieniem wspomagania </w:t>
      </w:r>
      <w:r w:rsidR="008221A4" w:rsidRPr="00A5495F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indywidualnego</w:t>
      </w:r>
      <w:r w:rsidR="001829ED" w:rsidRPr="00A5495F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rozwoju dziecka oraz wspomagania rodziny w wychowaniu dziecka, a w przypadku dzieci niepełnosprawnych- ze szczególnym uwzględnieniem rodzaju niepełnosprawności.</w:t>
      </w:r>
    </w:p>
    <w:p w14:paraId="1FD8673A" w14:textId="77777777" w:rsidR="008B4146" w:rsidRDefault="008B4146" w:rsidP="008B4146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</w:pPr>
    </w:p>
    <w:p w14:paraId="4BFCD192" w14:textId="77777777" w:rsidR="008B4146" w:rsidRDefault="008B4146" w:rsidP="008B4146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</w:pPr>
    </w:p>
    <w:p w14:paraId="3D009C0A" w14:textId="77777777" w:rsidR="001829ED" w:rsidRPr="001829ED" w:rsidRDefault="001829ED" w:rsidP="008B4146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§ 2</w:t>
      </w:r>
    </w:p>
    <w:p w14:paraId="5B6F08D8" w14:textId="77777777" w:rsidR="001829ED" w:rsidRDefault="001829ED" w:rsidP="008B4146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 xml:space="preserve">Organizacja pracy </w:t>
      </w:r>
      <w:r w:rsidR="008221A4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Gminnego</w:t>
      </w: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 xml:space="preserve"> Klubu Malucha</w:t>
      </w:r>
    </w:p>
    <w:p w14:paraId="4DB31ECF" w14:textId="77777777" w:rsidR="00BD0D89" w:rsidRPr="001829ED" w:rsidRDefault="00BD0D89" w:rsidP="008B4146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color w:val="020202"/>
          <w:sz w:val="8"/>
          <w:szCs w:val="24"/>
          <w:lang w:eastAsia="pl-PL"/>
        </w:rPr>
      </w:pPr>
    </w:p>
    <w:p w14:paraId="6BB1CAF5" w14:textId="77777777" w:rsidR="001829ED" w:rsidRPr="001829ED" w:rsidRDefault="001829ED" w:rsidP="008B4146">
      <w:pPr>
        <w:numPr>
          <w:ilvl w:val="0"/>
          <w:numId w:val="10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Klubem zarządza Kierownik </w:t>
      </w:r>
      <w:r w:rsidR="008221A4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Gminnego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Klubu </w:t>
      </w:r>
      <w:r w:rsidR="008B4146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Dziecięcego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. Reprezentuje go na zewnątrz i odpowiada za całokształt jego działalności.</w:t>
      </w:r>
    </w:p>
    <w:p w14:paraId="1EC3F817" w14:textId="77777777" w:rsidR="001829ED" w:rsidRPr="001829ED" w:rsidRDefault="001829ED" w:rsidP="008B4146">
      <w:pPr>
        <w:numPr>
          <w:ilvl w:val="0"/>
          <w:numId w:val="10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 przypadku nieobecności Kierownika jego obowiązki pełni wyznaczony pracownik, zgodnie z udzielonym upoważnieniem.</w:t>
      </w:r>
    </w:p>
    <w:p w14:paraId="5F115129" w14:textId="77777777" w:rsidR="001829ED" w:rsidRPr="001829ED" w:rsidRDefault="001829ED" w:rsidP="008B4146">
      <w:pPr>
        <w:numPr>
          <w:ilvl w:val="0"/>
          <w:numId w:val="10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Zakres świadczeń udzielanych przez Klub określa umowa o świadczenie opieki, zawierana pomiędzy rodzicami a Kierownikiem </w:t>
      </w:r>
      <w:r w:rsidR="008221A4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Gminnego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Klubu </w:t>
      </w:r>
      <w:r w:rsidR="008B4146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Dziecięcego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.</w:t>
      </w:r>
    </w:p>
    <w:p w14:paraId="366384B0" w14:textId="77777777" w:rsidR="001829ED" w:rsidRPr="001829ED" w:rsidRDefault="001829ED" w:rsidP="008B4146">
      <w:pPr>
        <w:numPr>
          <w:ilvl w:val="0"/>
          <w:numId w:val="10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Kierownik Klubu wykonuje swoje za</w:t>
      </w:r>
      <w:r w:rsid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dania przy pomocy o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piekunów dziecięcych</w:t>
      </w:r>
      <w:r w:rsid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. 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Wykonują zadania ustalone w zakresach czynności i umowach.</w:t>
      </w:r>
    </w:p>
    <w:p w14:paraId="22E611E8" w14:textId="77777777" w:rsidR="001829ED" w:rsidRPr="001829ED" w:rsidRDefault="001829ED" w:rsidP="008B4146">
      <w:pPr>
        <w:numPr>
          <w:ilvl w:val="0"/>
          <w:numId w:val="10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Czas pracy pracowników w klubie wynosi 8 godzin, 40 godzin w tygodniu.</w:t>
      </w:r>
    </w:p>
    <w:p w14:paraId="6F49AD12" w14:textId="77777777" w:rsidR="001829ED" w:rsidRPr="001829ED" w:rsidRDefault="001829ED" w:rsidP="008B4146">
      <w:pPr>
        <w:numPr>
          <w:ilvl w:val="0"/>
          <w:numId w:val="10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Czas pracy kierownika określa </w:t>
      </w:r>
      <w:r w:rsidR="008221A4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Wójt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 w:rsidR="008221A4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Gminy Giby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.</w:t>
      </w:r>
    </w:p>
    <w:p w14:paraId="788189CA" w14:textId="4F5AFFD7" w:rsidR="001829ED" w:rsidRPr="001829ED" w:rsidRDefault="001829ED" w:rsidP="008B4146">
      <w:pPr>
        <w:numPr>
          <w:ilvl w:val="0"/>
          <w:numId w:val="10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Pracownicy potwierdzają obecność w pracy złożeniem podpisu na liście obecności</w:t>
      </w:r>
      <w:r w:rsidRPr="001829E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1C900D23" w14:textId="77777777" w:rsidR="001829ED" w:rsidRPr="001829ED" w:rsidRDefault="001829ED" w:rsidP="008B4146">
      <w:pPr>
        <w:numPr>
          <w:ilvl w:val="0"/>
          <w:numId w:val="10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Szczegółowe warunki pracy, prawa i obowiązki pracodawcy oraz pracownika, odpowiedzialność porządkową i materialną pracowników określają powszechnie obowiązujące przepisy prawa pracy.</w:t>
      </w:r>
    </w:p>
    <w:p w14:paraId="5D54A9D7" w14:textId="77777777" w:rsidR="001829ED" w:rsidRPr="001829ED" w:rsidRDefault="001829ED" w:rsidP="008B4146">
      <w:pPr>
        <w:numPr>
          <w:ilvl w:val="0"/>
          <w:numId w:val="10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Do obowiązków opiekunów należy w szczególności:</w:t>
      </w:r>
    </w:p>
    <w:p w14:paraId="14048ACE" w14:textId="77777777" w:rsidR="001829ED" w:rsidRPr="00BD0D89" w:rsidRDefault="001829ED" w:rsidP="008B414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czuwanie nad zdrowiem, bezpieczeństwem, dobrym samopoczuciem, a także rozwojem powierzonych w opiekę dzieci;</w:t>
      </w:r>
    </w:p>
    <w:p w14:paraId="0D4DB151" w14:textId="77777777" w:rsidR="001829ED" w:rsidRPr="00BD0D89" w:rsidRDefault="001829ED" w:rsidP="008B414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wykonywanie różnych codziennych zabiegów pielęgnacyjnych oraz karmienie dzieci;</w:t>
      </w:r>
    </w:p>
    <w:p w14:paraId="789837E7" w14:textId="77777777" w:rsidR="001829ED" w:rsidRPr="00BD0D89" w:rsidRDefault="001829ED" w:rsidP="008B414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kształtowanie dobrych nawyków higienicznych, kulturowych oraz trening samodzielności;</w:t>
      </w:r>
    </w:p>
    <w:p w14:paraId="02A5A410" w14:textId="77777777" w:rsidR="001829ED" w:rsidRPr="00BD0D89" w:rsidRDefault="001829ED" w:rsidP="008B414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tworzenie warunków do optymalnego rozwoju każdego dziecka we wszystkich sferach jego rozwoju;</w:t>
      </w:r>
    </w:p>
    <w:p w14:paraId="2793B921" w14:textId="77777777" w:rsidR="001829ED" w:rsidRDefault="001829ED" w:rsidP="008B414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organizowanie pracy zgodnie z rozkładem dnia dla dzieci przebywających w Klubie;</w:t>
      </w:r>
    </w:p>
    <w:p w14:paraId="3EADE318" w14:textId="77777777" w:rsidR="00A5495F" w:rsidRDefault="00A5495F" w:rsidP="00A549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43575608" w14:textId="77777777" w:rsidR="00A5495F" w:rsidRPr="00A5495F" w:rsidRDefault="00A5495F" w:rsidP="00A549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A5495F">
        <w:rPr>
          <w:rFonts w:ascii="Liberation Serif" w:eastAsia="SimSun" w:hAnsi="Liberation Serif" w:cs="Arial"/>
          <w:noProof/>
          <w:kern w:val="3"/>
          <w:sz w:val="24"/>
          <w:szCs w:val="24"/>
          <w:lang w:eastAsia="zh-CN" w:bidi="hi-IN"/>
        </w:rPr>
        <w:lastRenderedPageBreak/>
        <w:drawing>
          <wp:inline distT="0" distB="0" distL="0" distR="0" wp14:anchorId="0C94526A" wp14:editId="312A5113">
            <wp:extent cx="6036841" cy="673199"/>
            <wp:effectExtent l="0" t="0" r="2009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8C596F" w14:textId="77777777" w:rsidR="00A5495F" w:rsidRPr="00A5495F" w:rsidRDefault="00A5495F" w:rsidP="00A5495F">
      <w:pPr>
        <w:widowControl w:val="0"/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Arial"/>
          <w:b/>
          <w:bCs/>
          <w:kern w:val="3"/>
          <w:lang w:bidi="hi-IN"/>
        </w:rPr>
      </w:pPr>
      <w:r w:rsidRPr="00A5495F">
        <w:rPr>
          <w:rFonts w:ascii="Calibri" w:eastAsia="Calibri" w:hAnsi="Calibri" w:cs="Arial"/>
          <w:b/>
          <w:bCs/>
          <w:kern w:val="3"/>
          <w:lang w:bidi="hi-IN"/>
        </w:rPr>
        <w:t>Dofinansowane przez Unię Europejską – NextGenerationEU</w:t>
      </w:r>
    </w:p>
    <w:p w14:paraId="65E6F96B" w14:textId="495E9B17" w:rsidR="00A5495F" w:rsidRPr="00A5495F" w:rsidRDefault="00A5495F" w:rsidP="00A549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18"/>
          <w:szCs w:val="18"/>
          <w:lang w:eastAsia="zh-CN" w:bidi="hi-IN"/>
        </w:rPr>
      </w:pPr>
      <w:r w:rsidRPr="00A5495F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>Program rozwoju instytucji opieki nad dziećmi w wieku do lat 3 „Aktywny Maluch” 2022 – 2029</w:t>
      </w:r>
    </w:p>
    <w:p w14:paraId="11DE7F10" w14:textId="77777777" w:rsidR="00A5495F" w:rsidRPr="00A5495F" w:rsidRDefault="00A5495F" w:rsidP="00A549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6931ED1F" w14:textId="77777777" w:rsidR="001829ED" w:rsidRPr="00BD0D89" w:rsidRDefault="001829ED" w:rsidP="008B414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współdziałanie i informowanie rodziców o sytuacji zdrowotnej i rozwoju dziecka, wspieranie rodziców w wychowaniu dziecka;</w:t>
      </w:r>
    </w:p>
    <w:p w14:paraId="3B62AFB4" w14:textId="77777777" w:rsidR="001829ED" w:rsidRPr="00BD0D89" w:rsidRDefault="001829ED" w:rsidP="008B414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realizowanie zasad i czynności wynikających ze statutu klubu;</w:t>
      </w:r>
    </w:p>
    <w:p w14:paraId="53FB6661" w14:textId="77777777" w:rsidR="001829ED" w:rsidRPr="00BD0D89" w:rsidRDefault="001829ED" w:rsidP="008B414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prowadzenie dokumentacji związanej z przebywaniem dzieci w klubie;</w:t>
      </w:r>
    </w:p>
    <w:p w14:paraId="6E9376D8" w14:textId="77777777" w:rsidR="001829ED" w:rsidRPr="00BD0D89" w:rsidRDefault="001829ED" w:rsidP="008B414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systematyczne planowanie i realizacja zajęć dydaktycznych;</w:t>
      </w:r>
    </w:p>
    <w:p w14:paraId="2A4333FB" w14:textId="77777777" w:rsidR="001829ED" w:rsidRDefault="001829ED" w:rsidP="008B414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wykonywanie innych czynności zleconych przez Kierownika klubu, wynikających z organizacji pracy w klubie dziecięcym.</w:t>
      </w:r>
    </w:p>
    <w:p w14:paraId="6F2DF33B" w14:textId="77777777" w:rsidR="00BD0D89" w:rsidRPr="002C390A" w:rsidRDefault="00BD0D89" w:rsidP="008B4146">
      <w:pPr>
        <w:pStyle w:val="Akapitzlist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14"/>
          <w:szCs w:val="24"/>
          <w:lang w:eastAsia="pl-PL"/>
        </w:rPr>
      </w:pPr>
    </w:p>
    <w:p w14:paraId="50D91079" w14:textId="77777777" w:rsidR="001829ED" w:rsidRPr="001829ED" w:rsidRDefault="001829ED" w:rsidP="008B4146">
      <w:pPr>
        <w:numPr>
          <w:ilvl w:val="0"/>
          <w:numId w:val="12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Do obowiązków pracowników pomocniczych należy między innymi:</w:t>
      </w:r>
    </w:p>
    <w:p w14:paraId="3259DD7B" w14:textId="77777777" w:rsidR="001829ED" w:rsidRPr="00BD0D89" w:rsidRDefault="001829ED" w:rsidP="008B4146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bieżące utrzymanie czystości i porządku na terenie klubu;</w:t>
      </w:r>
    </w:p>
    <w:p w14:paraId="3C928443" w14:textId="77777777" w:rsidR="001829ED" w:rsidRPr="00BD0D89" w:rsidRDefault="001829ED" w:rsidP="008B4146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przyjmowanie i wydawanie posiłków;</w:t>
      </w:r>
    </w:p>
    <w:p w14:paraId="5BE8CA3E" w14:textId="77777777" w:rsidR="001829ED" w:rsidRPr="00BD0D89" w:rsidRDefault="001829ED" w:rsidP="008B4146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pomoc w karmieniu dzieci;</w:t>
      </w:r>
    </w:p>
    <w:p w14:paraId="0CA38671" w14:textId="77777777" w:rsidR="001829ED" w:rsidRPr="00BD0D89" w:rsidRDefault="001829ED" w:rsidP="008B4146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pomoc w czynnościach pielęgnacyjno-higienicznych dzieci;</w:t>
      </w:r>
    </w:p>
    <w:p w14:paraId="78694F53" w14:textId="77777777" w:rsidR="001829ED" w:rsidRPr="00BD0D89" w:rsidRDefault="001829ED" w:rsidP="008B4146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bieżące mycie okien, drzwi, ścian;</w:t>
      </w:r>
    </w:p>
    <w:p w14:paraId="7B151EC8" w14:textId="77777777" w:rsidR="001829ED" w:rsidRPr="00BD0D89" w:rsidRDefault="001829ED" w:rsidP="008B4146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zabezpieczenie budynku po zakończeniu pracy przez pracowników klubu oraz zakończeniu własnej pracy (zamknięcie pomieszczeń i okien, sprawdzenie wyłączenia oświetlenia, kranów);</w:t>
      </w:r>
    </w:p>
    <w:p w14:paraId="744AD3C4" w14:textId="77777777" w:rsidR="001829ED" w:rsidRPr="00BD0D89" w:rsidRDefault="001829ED" w:rsidP="008B4146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sprzątanie i mycie pomieszczeń;</w:t>
      </w:r>
    </w:p>
    <w:p w14:paraId="75AB02CE" w14:textId="77777777" w:rsidR="001829ED" w:rsidRPr="00BD0D89" w:rsidRDefault="001829ED" w:rsidP="008B4146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realizowanie innych zadań zleconych przez Kierownika </w:t>
      </w:r>
      <w:r w:rsidR="008B4146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Gminnego </w:t>
      </w:r>
      <w:r w:rsidRPr="00BD0D89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Klubu Dziecięcego.</w:t>
      </w:r>
    </w:p>
    <w:p w14:paraId="3C979BBC" w14:textId="77777777" w:rsidR="001829ED" w:rsidRPr="001829ED" w:rsidRDefault="001829ED" w:rsidP="008B4146">
      <w:pPr>
        <w:numPr>
          <w:ilvl w:val="0"/>
          <w:numId w:val="14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Ze świadczeń Klubu mogą korzystać dzieci od ukończenia 1 roku życia do 3 roku życia.</w:t>
      </w:r>
    </w:p>
    <w:p w14:paraId="1F3E61BA" w14:textId="77777777" w:rsidR="008B4146" w:rsidRPr="001829ED" w:rsidRDefault="001829ED" w:rsidP="008B4146">
      <w:pPr>
        <w:numPr>
          <w:ilvl w:val="0"/>
          <w:numId w:val="15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 szczególnie uzasadnionych przypadkach możliwe jest przedłużenie pobytu dziecka w Klubie do 4 roku życia, pod warunkiem, że rodzice złożą oświadczenie o przeszkodach w objęciu dziecka wychowaniem przedszkolnym.</w:t>
      </w:r>
    </w:p>
    <w:p w14:paraId="3737DBA9" w14:textId="77777777" w:rsidR="001829ED" w:rsidRPr="001829ED" w:rsidRDefault="001829ED" w:rsidP="008B4146">
      <w:pPr>
        <w:numPr>
          <w:ilvl w:val="0"/>
          <w:numId w:val="1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Klub zobowiązany jest do zapewnienia dzieciom:</w:t>
      </w:r>
    </w:p>
    <w:p w14:paraId="74F2B9FC" w14:textId="77777777" w:rsidR="001829ED" w:rsidRPr="001829ED" w:rsidRDefault="008B4146" w:rsidP="002C390A">
      <w:pPr>
        <w:shd w:val="clear" w:color="auto" w:fill="FFFFFF"/>
        <w:spacing w:before="75" w:after="75" w:line="240" w:lineRule="auto"/>
        <w:ind w:firstLine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a) </w:t>
      </w:r>
      <w:r w:rsidR="001829ED"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właściwej opieki pielęgnacyjnej,</w:t>
      </w:r>
    </w:p>
    <w:p w14:paraId="1ED5DF5A" w14:textId="77777777" w:rsidR="001829ED" w:rsidRPr="001829ED" w:rsidRDefault="001829ED" w:rsidP="002C390A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b) zajęć o charakterze edukacyjnym i opiekuńczo-wychowawczym.</w:t>
      </w:r>
    </w:p>
    <w:p w14:paraId="0DE63B44" w14:textId="44EA18ED" w:rsidR="001829ED" w:rsidRPr="00012857" w:rsidRDefault="008B4146" w:rsidP="00012857">
      <w:pPr>
        <w:numPr>
          <w:ilvl w:val="0"/>
          <w:numId w:val="17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Gminny </w:t>
      </w:r>
      <w:r w:rsidR="001829ED"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Klub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Dziecięcy</w:t>
      </w:r>
      <w:r w:rsidR="001829ED"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funkcjonuje prze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 1</w:t>
      </w:r>
      <w:r w:rsidR="00012857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miesięcy</w:t>
      </w:r>
      <w:r w:rsidR="003E294B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 godzinach od 6:30 do 16:3</w:t>
      </w:r>
      <w:r w:rsidR="001829ED"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0,</w:t>
      </w:r>
      <w:r w:rsidR="001829ED" w:rsidRPr="00012857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z wyjątkiem dni ustawowo wolnych od pracy.</w:t>
      </w:r>
      <w:r w:rsidR="00012857" w:rsidRPr="00012857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Przerwa wakacyjna obejmuje okres </w:t>
      </w:r>
      <w:r w:rsidR="005B5FAE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2</w:t>
      </w:r>
      <w:r w:rsidR="00012857" w:rsidRPr="00012857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tygodni w miesiącu lipcu lub sierpniu</w:t>
      </w:r>
      <w:r w:rsidR="00012857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 w:rsidR="00012857" w:rsidRPr="00012857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(termin ustalony z wcześniejszym wyprzedzeniem) i związana jest z przeprowadzeniem niezbędnych prac konserwatorskich.</w:t>
      </w:r>
    </w:p>
    <w:p w14:paraId="547C62B0" w14:textId="77777777" w:rsidR="001829ED" w:rsidRPr="001829ED" w:rsidRDefault="001829ED" w:rsidP="008B4146">
      <w:pPr>
        <w:numPr>
          <w:ilvl w:val="0"/>
          <w:numId w:val="18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Organizację zajęć dla dzieci określa ramowy plan dnia umieszczony na tablicy ogłoszeń.</w:t>
      </w:r>
    </w:p>
    <w:p w14:paraId="42E2E29D" w14:textId="77777777" w:rsidR="001829ED" w:rsidRPr="002C390A" w:rsidRDefault="001829ED" w:rsidP="002C390A">
      <w:pPr>
        <w:numPr>
          <w:ilvl w:val="0"/>
          <w:numId w:val="19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pl-PL"/>
        </w:rPr>
        <w:t>Ramowy plan dnia obejmuje:</w:t>
      </w:r>
    </w:p>
    <w:p w14:paraId="151C715C" w14:textId="77777777" w:rsidR="002C390A" w:rsidRDefault="002C390A" w:rsidP="002C390A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6:30 - 7:45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Schodzenie się dzieci</w:t>
      </w:r>
    </w:p>
    <w:p w14:paraId="236F4337" w14:textId="77777777" w:rsidR="00A5495F" w:rsidRPr="00A5495F" w:rsidRDefault="00A5495F" w:rsidP="00A549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A5495F">
        <w:rPr>
          <w:rFonts w:ascii="Liberation Serif" w:eastAsia="SimSun" w:hAnsi="Liberation Serif" w:cs="Arial"/>
          <w:noProof/>
          <w:kern w:val="3"/>
          <w:sz w:val="24"/>
          <w:szCs w:val="24"/>
          <w:lang w:eastAsia="zh-CN" w:bidi="hi-IN"/>
        </w:rPr>
        <w:lastRenderedPageBreak/>
        <w:drawing>
          <wp:inline distT="0" distB="0" distL="0" distR="0" wp14:anchorId="2F4412F7" wp14:editId="619855CF">
            <wp:extent cx="6036841" cy="673199"/>
            <wp:effectExtent l="0" t="0" r="2009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726321" w14:textId="77777777" w:rsidR="00A5495F" w:rsidRPr="00A5495F" w:rsidRDefault="00A5495F" w:rsidP="00A5495F">
      <w:pPr>
        <w:widowControl w:val="0"/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Arial"/>
          <w:b/>
          <w:bCs/>
          <w:kern w:val="3"/>
          <w:lang w:bidi="hi-IN"/>
        </w:rPr>
      </w:pPr>
      <w:r w:rsidRPr="00A5495F">
        <w:rPr>
          <w:rFonts w:ascii="Calibri" w:eastAsia="Calibri" w:hAnsi="Calibri" w:cs="Arial"/>
          <w:b/>
          <w:bCs/>
          <w:kern w:val="3"/>
          <w:lang w:bidi="hi-IN"/>
        </w:rPr>
        <w:t>Dofinansowane przez Unię Europejską – NextGenerationEU</w:t>
      </w:r>
    </w:p>
    <w:p w14:paraId="0551D424" w14:textId="77777777" w:rsidR="00A5495F" w:rsidRPr="00A5495F" w:rsidRDefault="00A5495F" w:rsidP="00A549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18"/>
          <w:szCs w:val="18"/>
          <w:lang w:eastAsia="zh-CN" w:bidi="hi-IN"/>
        </w:rPr>
      </w:pPr>
      <w:r w:rsidRPr="00A5495F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>Program rozwoju instytucji opieki nad dziećmi w wieku do lat 3 „Aktywny Maluch” 2022 – 2029</w:t>
      </w:r>
    </w:p>
    <w:p w14:paraId="76AAC00E" w14:textId="77777777" w:rsidR="00A5495F" w:rsidRDefault="00A5495F" w:rsidP="002C390A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7F35A578" w14:textId="77777777" w:rsidR="002C390A" w:rsidRDefault="002C390A" w:rsidP="002C390A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Zabawy swobodne wg zainteresowań dzieci</w:t>
      </w:r>
    </w:p>
    <w:p w14:paraId="4819DEA2" w14:textId="77777777" w:rsidR="002C390A" w:rsidRDefault="002C390A" w:rsidP="002C390A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Zabawy ruchowe z elementami tańca i śpiewu</w:t>
      </w:r>
    </w:p>
    <w:p w14:paraId="237ED860" w14:textId="77777777" w:rsidR="002C390A" w:rsidRDefault="002C390A" w:rsidP="002C390A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Możliwość konsultacji rodziców z opiekunami</w:t>
      </w:r>
    </w:p>
    <w:p w14:paraId="543FA773" w14:textId="77777777" w:rsidR="002C390A" w:rsidRDefault="002C390A" w:rsidP="002C390A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2907D90B" w14:textId="77777777" w:rsidR="002C390A" w:rsidRDefault="002C390A" w:rsidP="002C39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7:45 – 8:00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Przygotowanie do śniadania, w tym:</w:t>
      </w:r>
    </w:p>
    <w:p w14:paraId="2D1E54E9" w14:textId="77777777" w:rsidR="002C390A" w:rsidRPr="001829ED" w:rsidRDefault="002C390A" w:rsidP="002C390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• czynności higieniczne i pielęgnacyjne,</w:t>
      </w:r>
    </w:p>
    <w:p w14:paraId="7FAC4748" w14:textId="77777777" w:rsidR="002C390A" w:rsidRPr="002C390A" w:rsidRDefault="002C390A" w:rsidP="002C390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• wdrażanie elementów higieny osobistej,</w:t>
      </w:r>
    </w:p>
    <w:p w14:paraId="0F3790CB" w14:textId="77777777" w:rsidR="002C390A" w:rsidRDefault="002C390A" w:rsidP="002C390A">
      <w:pPr>
        <w:shd w:val="clear" w:color="auto" w:fill="FFFFFF"/>
        <w:spacing w:after="0" w:line="240" w:lineRule="auto"/>
        <w:ind w:left="723" w:firstLine="693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• kształtowanie umiejętności samoobsługowych.</w:t>
      </w:r>
    </w:p>
    <w:p w14:paraId="61BA6421" w14:textId="77777777" w:rsidR="002C390A" w:rsidRPr="002C390A" w:rsidRDefault="002C390A" w:rsidP="002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46A04285" w14:textId="77777777" w:rsidR="002C390A" w:rsidRDefault="002C390A" w:rsidP="002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8:00 – 8:30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Śniadanie</w:t>
      </w:r>
    </w:p>
    <w:p w14:paraId="0D24BDD0" w14:textId="77777777" w:rsidR="002C390A" w:rsidRDefault="002C390A" w:rsidP="002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Toaleta</w:t>
      </w:r>
    </w:p>
    <w:p w14:paraId="559291B4" w14:textId="77777777" w:rsidR="002C390A" w:rsidRDefault="002C390A" w:rsidP="002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72EC889E" w14:textId="77777777" w:rsidR="002C390A" w:rsidRDefault="002C390A" w:rsidP="002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8:30 – 8:45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Trening czystości- nauka korzystania z sedesu i nocnika</w:t>
      </w:r>
    </w:p>
    <w:p w14:paraId="77421A9E" w14:textId="77777777" w:rsidR="002C390A" w:rsidRDefault="002C390A" w:rsidP="002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Wdrażanie elementów higieny osobistej.</w:t>
      </w:r>
    </w:p>
    <w:p w14:paraId="3E041E1A" w14:textId="77777777" w:rsidR="002C390A" w:rsidRDefault="002C390A" w:rsidP="002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3F03AB47" w14:textId="77777777" w:rsidR="002C390A" w:rsidRDefault="002C390A" w:rsidP="002C390A">
      <w:pPr>
        <w:shd w:val="clear" w:color="auto" w:fill="FFFFFF"/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8:45 – 9:45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Realizacja zajęć wychowawczo- edukacyjnych wg Rocznego Planu Pracy Klubu, w tym:</w:t>
      </w:r>
    </w:p>
    <w:p w14:paraId="0ACEA8D9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Zajęcia plastyczne;</w:t>
      </w:r>
    </w:p>
    <w:p w14:paraId="35304F72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Zajęcia umuzykalniające z elementami rytmiki, śpiewu i tańca;</w:t>
      </w:r>
    </w:p>
    <w:p w14:paraId="19648E40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Zajęcia sensoryczne;</w:t>
      </w:r>
    </w:p>
    <w:p w14:paraId="41B1EBD1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Zajęcia psychoruchowe;</w:t>
      </w:r>
    </w:p>
    <w:p w14:paraId="61B07E1A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Zabawy logopedyczne;</w:t>
      </w:r>
    </w:p>
    <w:p w14:paraId="4AE288BB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Zabawy manipulacyjne i paluszkowe;</w:t>
      </w:r>
    </w:p>
    <w:p w14:paraId="6FA44D3D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Spacery tematyczne; </w:t>
      </w:r>
    </w:p>
    <w:p w14:paraId="0D341F2A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Zabawy na placu zabaw</w:t>
      </w:r>
    </w:p>
    <w:p w14:paraId="239C476E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9:45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– 10: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00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 xml:space="preserve">II śniadanie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–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owoc</w:t>
      </w:r>
    </w:p>
    <w:p w14:paraId="3D6D1124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1C37652D" w14:textId="77777777" w:rsidR="002C390A" w:rsidRDefault="002C390A" w:rsidP="002C390A">
      <w:pPr>
        <w:shd w:val="clear" w:color="auto" w:fill="FFFFFF"/>
        <w:spacing w:after="0"/>
        <w:ind w:left="1410" w:hanging="141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10:00 – 11:00 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Realizacja zajęć wychowawczo- edukacyjnych wg Rocznego Planu Pracy Klubu, w tym:</w:t>
      </w:r>
    </w:p>
    <w:p w14:paraId="143133AF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Zajęcia plastyczne;</w:t>
      </w:r>
    </w:p>
    <w:p w14:paraId="3E988D3A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Zajęcia umuzykalniające z elementami rytmiki, śpiewu i tańca;</w:t>
      </w:r>
    </w:p>
    <w:p w14:paraId="7D6EBCF0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Zajęcia sensoryczne;</w:t>
      </w:r>
    </w:p>
    <w:p w14:paraId="1C533F59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Zajęcia psychoruchowe;</w:t>
      </w:r>
    </w:p>
    <w:p w14:paraId="40B1EC0F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Zabawy logopedyczne;</w:t>
      </w:r>
    </w:p>
    <w:p w14:paraId="04B9D42B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Zabawy manipulacyjne i paluszkowe;</w:t>
      </w:r>
    </w:p>
    <w:p w14:paraId="680D2B7E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Spacery tematyczne; </w:t>
      </w:r>
    </w:p>
    <w:p w14:paraId="5C4A719D" w14:textId="77777777" w:rsidR="002C390A" w:rsidRDefault="002C390A" w:rsidP="002C390A">
      <w:pPr>
        <w:pStyle w:val="Akapitzlist"/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Zabawy na placu zabaw</w:t>
      </w:r>
    </w:p>
    <w:p w14:paraId="2EF58301" w14:textId="77777777" w:rsidR="002C390A" w:rsidRDefault="002C390A" w:rsidP="002C390A">
      <w:pPr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1699E457" w14:textId="77777777" w:rsidR="00A5495F" w:rsidRPr="00A5495F" w:rsidRDefault="00A5495F" w:rsidP="00A549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A5495F">
        <w:rPr>
          <w:rFonts w:ascii="Liberation Serif" w:eastAsia="SimSun" w:hAnsi="Liberation Serif" w:cs="Arial"/>
          <w:noProof/>
          <w:kern w:val="3"/>
          <w:sz w:val="24"/>
          <w:szCs w:val="24"/>
          <w:lang w:eastAsia="zh-CN" w:bidi="hi-IN"/>
        </w:rPr>
        <w:lastRenderedPageBreak/>
        <w:drawing>
          <wp:inline distT="0" distB="0" distL="0" distR="0" wp14:anchorId="7AE4DDB6" wp14:editId="391A8129">
            <wp:extent cx="6036841" cy="673199"/>
            <wp:effectExtent l="0" t="0" r="2009" b="0"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D99FEB" w14:textId="77777777" w:rsidR="00A5495F" w:rsidRPr="00A5495F" w:rsidRDefault="00A5495F" w:rsidP="00A5495F">
      <w:pPr>
        <w:widowControl w:val="0"/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Arial"/>
          <w:b/>
          <w:bCs/>
          <w:kern w:val="3"/>
          <w:lang w:bidi="hi-IN"/>
        </w:rPr>
      </w:pPr>
      <w:r w:rsidRPr="00A5495F">
        <w:rPr>
          <w:rFonts w:ascii="Calibri" w:eastAsia="Calibri" w:hAnsi="Calibri" w:cs="Arial"/>
          <w:b/>
          <w:bCs/>
          <w:kern w:val="3"/>
          <w:lang w:bidi="hi-IN"/>
        </w:rPr>
        <w:t>Dofinansowane przez Unię Europejską – NextGenerationEU</w:t>
      </w:r>
    </w:p>
    <w:p w14:paraId="3FD8CAB2" w14:textId="77777777" w:rsidR="00A5495F" w:rsidRPr="00A5495F" w:rsidRDefault="00A5495F" w:rsidP="00A549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18"/>
          <w:szCs w:val="18"/>
          <w:lang w:eastAsia="zh-CN" w:bidi="hi-IN"/>
        </w:rPr>
      </w:pPr>
      <w:r w:rsidRPr="00A5495F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>Program rozwoju instytucji opieki nad dziećmi w wieku do lat 3 „Aktywny Maluch” 2022 – 2029</w:t>
      </w:r>
    </w:p>
    <w:p w14:paraId="374EF3D0" w14:textId="77777777" w:rsidR="00A5495F" w:rsidRPr="002C390A" w:rsidRDefault="00A5495F" w:rsidP="002C390A">
      <w:pPr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1BAF9794" w14:textId="22770152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11:00 – 11:30 Przygotowanie do obiadu</w:t>
      </w:r>
    </w:p>
    <w:p w14:paraId="3A56D6EB" w14:textId="77777777" w:rsidR="002C390A" w:rsidRDefault="002C390A" w:rsidP="002C390A">
      <w:pPr>
        <w:shd w:val="clear" w:color="auto" w:fill="FFFFFF"/>
        <w:spacing w:after="0"/>
        <w:ind w:left="708" w:firstLine="708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Obiad (zupa)</w:t>
      </w:r>
    </w:p>
    <w:p w14:paraId="307FBA28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Czynności higieniczne po posiłku</w:t>
      </w:r>
    </w:p>
    <w:p w14:paraId="2F1560A2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Przygotowanie podopiecznych do odpoczynku</w:t>
      </w:r>
    </w:p>
    <w:p w14:paraId="6228E0FF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554C6EAD" w14:textId="4A7A64D4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11:30 – 13:30 Leżakowanie, odpoczynek</w:t>
      </w:r>
    </w:p>
    <w:p w14:paraId="703ECD18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Czynności higieniczno-pielęgnacyjne po drzemce</w:t>
      </w:r>
    </w:p>
    <w:p w14:paraId="344F014A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Przygotowanie do drugiego dania obiadowego</w:t>
      </w:r>
    </w:p>
    <w:p w14:paraId="55F13931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222BE751" w14:textId="547B0224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13:30 – 14:15 Obiad (drugie danie)</w:t>
      </w:r>
    </w:p>
    <w:p w14:paraId="0955D217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Czynności higieniczne po obiedzie</w:t>
      </w:r>
    </w:p>
    <w:p w14:paraId="3C6970A8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3413AEA1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14:15 – 15:15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Zabawy tematyczne rozwijające indywidualne zdolności dzieci</w:t>
      </w:r>
    </w:p>
    <w:p w14:paraId="721F28E8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307144FE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15:15 – 15:30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Podwieczorek</w:t>
      </w:r>
    </w:p>
    <w:p w14:paraId="04708FBB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6D46A909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15:30 – 16:30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Zabawy w kącikach zainteresowań</w:t>
      </w:r>
    </w:p>
    <w:p w14:paraId="4ACFAFA3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>Rozchodzenie się dzieci do domu</w:t>
      </w:r>
    </w:p>
    <w:p w14:paraId="1C91D350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ab/>
        <w:t xml:space="preserve">Indywidualne rozmowy z rodzicami </w:t>
      </w:r>
    </w:p>
    <w:p w14:paraId="21646866" w14:textId="77777777" w:rsid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2405DDB5" w14:textId="77777777" w:rsidR="001829ED" w:rsidRPr="001829ED" w:rsidRDefault="001829ED" w:rsidP="008B4146">
      <w:pPr>
        <w:numPr>
          <w:ilvl w:val="0"/>
          <w:numId w:val="20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Personel Klubu nie jest upoważniony do podawania dzieciom lekarstw.</w:t>
      </w:r>
    </w:p>
    <w:p w14:paraId="10173BA1" w14:textId="77777777" w:rsidR="001829ED" w:rsidRPr="001829ED" w:rsidRDefault="001829ED" w:rsidP="008B4146">
      <w:pPr>
        <w:numPr>
          <w:ilvl w:val="0"/>
          <w:numId w:val="21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 przypadku pogorszenia się stanu zdrowia dziecka personel Klubu niezwłocznie zawiadamia o tym fakcie rodziców dziecka, a w sytuacjach nagłych zawiadamia pogotowie ratunkowe z równoczesnym poinformowaniem o tym fakcie rodziców.</w:t>
      </w:r>
    </w:p>
    <w:p w14:paraId="66573EEA" w14:textId="77777777" w:rsidR="001829ED" w:rsidRPr="001829ED" w:rsidRDefault="001829ED" w:rsidP="008B4146">
      <w:pPr>
        <w:numPr>
          <w:ilvl w:val="0"/>
          <w:numId w:val="22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Personel Klubu ma prawo:</w:t>
      </w:r>
    </w:p>
    <w:p w14:paraId="3C159663" w14:textId="77777777" w:rsidR="001829ED" w:rsidRPr="002C390A" w:rsidRDefault="001829ED" w:rsidP="002C390A">
      <w:pPr>
        <w:pStyle w:val="Akapitzlist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odmówić przyjęcia dziecka chorego;</w:t>
      </w:r>
    </w:p>
    <w:p w14:paraId="233725B7" w14:textId="77777777" w:rsidR="002C390A" w:rsidRPr="002C390A" w:rsidRDefault="001829ED" w:rsidP="002C390A">
      <w:pPr>
        <w:pStyle w:val="Akapitzlist"/>
        <w:numPr>
          <w:ilvl w:val="0"/>
          <w:numId w:val="2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odmówić wydania dziecka osobie nieupoważnionej.</w:t>
      </w:r>
    </w:p>
    <w:p w14:paraId="15AE977A" w14:textId="77777777" w:rsidR="002C390A" w:rsidRDefault="001829ED" w:rsidP="002C390A">
      <w:pPr>
        <w:numPr>
          <w:ilvl w:val="0"/>
          <w:numId w:val="24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Nadzór nad pracą personelu 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Gminnego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Klubu 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Dziecięcego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sprawuje 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Wójt Gminy Giby.</w:t>
      </w:r>
    </w:p>
    <w:p w14:paraId="65F5ED6C" w14:textId="77777777" w:rsidR="001829ED" w:rsidRPr="002C390A" w:rsidRDefault="001829ED" w:rsidP="002C390A">
      <w:pPr>
        <w:shd w:val="clear" w:color="auto" w:fill="FFFFFF"/>
        <w:spacing w:after="0"/>
        <w:ind w:left="375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§ 3</w:t>
      </w:r>
    </w:p>
    <w:p w14:paraId="26A23ABA" w14:textId="77777777" w:rsidR="001829ED" w:rsidRDefault="001829ED" w:rsidP="002C390A">
      <w:pPr>
        <w:shd w:val="clear" w:color="auto" w:fill="FFFFFF"/>
        <w:spacing w:before="75" w:after="0"/>
        <w:jc w:val="center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Prawa i obowiązki rodziców/opiekunów prawnych</w:t>
      </w:r>
    </w:p>
    <w:p w14:paraId="38B3BA07" w14:textId="77777777" w:rsidR="002C390A" w:rsidRPr="002C390A" w:rsidRDefault="002C390A" w:rsidP="002C390A">
      <w:pPr>
        <w:shd w:val="clear" w:color="auto" w:fill="FFFFFF"/>
        <w:spacing w:before="75" w:after="0"/>
        <w:jc w:val="center"/>
        <w:rPr>
          <w:rFonts w:ascii="Times New Roman" w:eastAsia="Times New Roman" w:hAnsi="Times New Roman" w:cs="Times New Roman"/>
          <w:color w:val="020202"/>
          <w:sz w:val="18"/>
          <w:szCs w:val="24"/>
          <w:lang w:eastAsia="pl-PL"/>
        </w:rPr>
      </w:pPr>
    </w:p>
    <w:p w14:paraId="61F46AD1" w14:textId="77777777" w:rsidR="001829ED" w:rsidRPr="001829ED" w:rsidRDefault="001829ED" w:rsidP="008B4146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Rodzice mają prawo do:</w:t>
      </w:r>
    </w:p>
    <w:p w14:paraId="78B2D0AE" w14:textId="77777777" w:rsidR="001829ED" w:rsidRDefault="001829ED" w:rsidP="002C390A">
      <w:pPr>
        <w:pStyle w:val="Akapitzlist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uzyskiwania na bieżąco informacji o rozwoju i postępach swojego dziecka;</w:t>
      </w:r>
    </w:p>
    <w:p w14:paraId="75F83966" w14:textId="77777777" w:rsidR="00A5495F" w:rsidRDefault="00A5495F" w:rsidP="00A549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21719A13" w14:textId="77777777" w:rsidR="00A5495F" w:rsidRDefault="00A5495F" w:rsidP="00A549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4641D757" w14:textId="77777777" w:rsidR="00A5495F" w:rsidRDefault="00A5495F" w:rsidP="00A549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2675EC29" w14:textId="77777777" w:rsidR="00A5495F" w:rsidRPr="00A5495F" w:rsidRDefault="00A5495F" w:rsidP="00A549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A5495F">
        <w:rPr>
          <w:rFonts w:ascii="Liberation Serif" w:eastAsia="SimSun" w:hAnsi="Liberation Serif" w:cs="Arial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56B1AE62" wp14:editId="797BBC5E">
            <wp:extent cx="6036841" cy="673199"/>
            <wp:effectExtent l="0" t="0" r="2009" b="0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F1AD19" w14:textId="77777777" w:rsidR="00A5495F" w:rsidRPr="00A5495F" w:rsidRDefault="00A5495F" w:rsidP="00A5495F">
      <w:pPr>
        <w:widowControl w:val="0"/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Arial"/>
          <w:b/>
          <w:bCs/>
          <w:kern w:val="3"/>
          <w:lang w:bidi="hi-IN"/>
        </w:rPr>
      </w:pPr>
      <w:r w:rsidRPr="00A5495F">
        <w:rPr>
          <w:rFonts w:ascii="Calibri" w:eastAsia="Calibri" w:hAnsi="Calibri" w:cs="Arial"/>
          <w:b/>
          <w:bCs/>
          <w:kern w:val="3"/>
          <w:lang w:bidi="hi-IN"/>
        </w:rPr>
        <w:t>Dofinansowane przez Unię Europejską – NextGenerationEU</w:t>
      </w:r>
    </w:p>
    <w:p w14:paraId="168A6782" w14:textId="77777777" w:rsidR="00A5495F" w:rsidRPr="00A5495F" w:rsidRDefault="00A5495F" w:rsidP="00A549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18"/>
          <w:szCs w:val="18"/>
          <w:lang w:eastAsia="zh-CN" w:bidi="hi-IN"/>
        </w:rPr>
      </w:pPr>
      <w:r w:rsidRPr="00A5495F">
        <w:rPr>
          <w:rFonts w:ascii="Times New Roman" w:eastAsia="SimSun" w:hAnsi="Times New Roman" w:cs="Arial"/>
          <w:kern w:val="3"/>
          <w:sz w:val="18"/>
          <w:szCs w:val="18"/>
          <w:lang w:eastAsia="zh-CN" w:bidi="hi-IN"/>
        </w:rPr>
        <w:t>Program rozwoju instytucji opieki nad dziećmi w wieku do lat 3 „Aktywny Maluch” 2022 – 2029</w:t>
      </w:r>
    </w:p>
    <w:p w14:paraId="79DDAA7F" w14:textId="77777777" w:rsidR="00A5495F" w:rsidRPr="00A5495F" w:rsidRDefault="00A5495F" w:rsidP="00A549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7EFC8D9B" w14:textId="77777777" w:rsidR="001829ED" w:rsidRPr="002C390A" w:rsidRDefault="001829ED" w:rsidP="002C390A">
      <w:pPr>
        <w:pStyle w:val="Akapitzlist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uzyskiwania porad w zakresie rozpoznawania przyczyn trudności wychowawczych oraz w doborze metod wychowawczych ukierunkowanych na wsparcie rozwoju dziecka;</w:t>
      </w:r>
    </w:p>
    <w:p w14:paraId="39D170D0" w14:textId="77777777" w:rsidR="001829ED" w:rsidRPr="002C390A" w:rsidRDefault="001829ED" w:rsidP="002C390A">
      <w:pPr>
        <w:pStyle w:val="Akapitzlist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zgłaszania osobie kierującej pracą klubu wszelkich uwag i spostrzeżeń odnoszących się do pracy klubu</w:t>
      </w:r>
    </w:p>
    <w:p w14:paraId="32E1BEFE" w14:textId="77777777" w:rsidR="001829ED" w:rsidRPr="002C390A" w:rsidRDefault="001829ED" w:rsidP="002C390A">
      <w:pPr>
        <w:pStyle w:val="Akapitzlist"/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utworzenia Rady Rodziców, która reprezentuje ogół rodziców dzieci uczęszczających do Klubu.</w:t>
      </w:r>
    </w:p>
    <w:p w14:paraId="1968F18A" w14:textId="77777777" w:rsidR="001829ED" w:rsidRPr="001829ED" w:rsidRDefault="001829ED" w:rsidP="008B4146">
      <w:pPr>
        <w:numPr>
          <w:ilvl w:val="0"/>
          <w:numId w:val="27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Rodzice mają obowiązek:</w:t>
      </w:r>
    </w:p>
    <w:p w14:paraId="6A06F7BF" w14:textId="77777777" w:rsidR="001829ED" w:rsidRPr="002C390A" w:rsidRDefault="001829ED" w:rsidP="002C390A">
      <w:pPr>
        <w:pStyle w:val="Akapitzlist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przyprowadzać do klubu dzieci zdrowe;</w:t>
      </w:r>
    </w:p>
    <w:p w14:paraId="285B5891" w14:textId="77777777" w:rsidR="001829ED" w:rsidRPr="002C390A" w:rsidRDefault="001829ED" w:rsidP="002C390A">
      <w:pPr>
        <w:pStyle w:val="Akapitzlist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przyprowadzać i odbierać dzieci osobiście lub przez osobę upoważnioną;</w:t>
      </w:r>
    </w:p>
    <w:p w14:paraId="53618805" w14:textId="77777777" w:rsidR="001829ED" w:rsidRPr="002C390A" w:rsidRDefault="001829ED" w:rsidP="002C390A">
      <w:pPr>
        <w:pStyle w:val="Akapitzlist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powiadomić osobę kierującą Klubem lub opiekuna o stwierdzeniu u dziecka choroby zakaźnej;</w:t>
      </w:r>
    </w:p>
    <w:p w14:paraId="5FABFD62" w14:textId="77777777" w:rsidR="001829ED" w:rsidRPr="002C390A" w:rsidRDefault="001829ED" w:rsidP="002C390A">
      <w:pPr>
        <w:pStyle w:val="Akapitzlist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 ciągu godziny odebrać dziecko z Klubu w przypadku stwierdzenia u dziecka podwyższonej temperatury lub innych niepokojących objawów dotyczących stanu zdrowia;</w:t>
      </w:r>
    </w:p>
    <w:p w14:paraId="64248313" w14:textId="77777777" w:rsidR="001829ED" w:rsidRPr="002C390A" w:rsidRDefault="001829ED" w:rsidP="002C390A">
      <w:pPr>
        <w:pStyle w:val="Akapitzlist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regularnie i terminowo uiszczać opłaty za pobyt dziecka w Klubie;</w:t>
      </w:r>
    </w:p>
    <w:p w14:paraId="67C54E03" w14:textId="77777777" w:rsidR="001829ED" w:rsidRPr="002C390A" w:rsidRDefault="001829ED" w:rsidP="002C390A">
      <w:pPr>
        <w:pStyle w:val="Akapitzlist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niezwłocznie poinformować osobę kierującą Klubem lub opiekuna o zmianie adresu zamieszkania i/lub numeru kontaktowego;</w:t>
      </w:r>
    </w:p>
    <w:p w14:paraId="174EA854" w14:textId="77777777" w:rsidR="001829ED" w:rsidRPr="002C390A" w:rsidRDefault="001829ED" w:rsidP="002C390A">
      <w:pPr>
        <w:pStyle w:val="Akapitzlist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poinformować osobę kierującą Klubem o rezygnacji z uczęszczania dziecka do Klubu z co najmniej miesięcznym wyprzedzeniem;</w:t>
      </w:r>
    </w:p>
    <w:p w14:paraId="3F9C4CD2" w14:textId="77777777" w:rsidR="002C390A" w:rsidRPr="002C390A" w:rsidRDefault="001829ED" w:rsidP="002C390A">
      <w:pPr>
        <w:pStyle w:val="Akapitzlist"/>
        <w:numPr>
          <w:ilvl w:val="0"/>
          <w:numId w:val="2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przestrzegać niniejszego Regulaminu.</w:t>
      </w:r>
    </w:p>
    <w:p w14:paraId="6A3BF7DE" w14:textId="17FC302B" w:rsidR="001829ED" w:rsidRDefault="00547CFB" w:rsidP="00547CF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3.   </w:t>
      </w:r>
      <w:r w:rsidR="001829ED" w:rsidRPr="00547CFB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Rodzice oddając dziecko pod opiekę Klubu, zobowiązani są dostarczyć wyprawkę zgodnie z listą i wytycznymi przekazanymi na spotkaniu organizacyjnym lub spotkaniu indywidualnym z Kierownikiem w sprawie uczęszczania dziecka do klubu. Wszystkie rzeczy muszą być podpisane</w:t>
      </w:r>
      <w:r w:rsidRPr="00547CFB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(</w:t>
      </w:r>
      <w:r w:rsidRPr="00547CFB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Prześcieradło, kocyk, poduszeczkę jasiek oraz poszewki na kocyk i poduszkę, obuwie na jasnej podeszwie do przebrania, ubranie i bieliznę na zmianę po dwa komplety, pieluszki jednorazowe po 5 szt. na dzień, śliniaki z ceratką 2 szt. smoczek (jeśli dziecko używa), butelka do karmienia – podpisana (jeśli dziecko używa), kubek specjalistyczny lub butelka do picia – podpisane, ulubiona: Przytulanka, zabawka itp.</w:t>
      </w:r>
    </w:p>
    <w:p w14:paraId="20BA864D" w14:textId="77777777" w:rsidR="00547CFB" w:rsidRPr="00547CFB" w:rsidRDefault="00547CFB" w:rsidP="00547CF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</w:p>
    <w:p w14:paraId="19A0E8DA" w14:textId="77777777" w:rsidR="002C390A" w:rsidRDefault="001829ED" w:rsidP="002C390A">
      <w:pPr>
        <w:numPr>
          <w:ilvl w:val="0"/>
          <w:numId w:val="30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Rodzice zobowiązani są do współpracy z personelem Klubu w zakresie dbania o czystość pościeli i innych elementów wyprawki dziecka, oraz uzupełnianie niezbędnych środków higieny na bieżąco (pampersy, chusteczki, ubranie na zmianę, itp.)</w:t>
      </w:r>
    </w:p>
    <w:p w14:paraId="4BAB1760" w14:textId="77777777" w:rsidR="00A5495F" w:rsidRDefault="00A5495F" w:rsidP="00A5495F">
      <w:pPr>
        <w:pStyle w:val="Standard"/>
        <w:ind w:left="36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70DE615" wp14:editId="2B40811B">
            <wp:extent cx="6036841" cy="673199"/>
            <wp:effectExtent l="0" t="0" r="2009" b="0"/>
            <wp:docPr id="7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AC8E7F" w14:textId="574AC3E7" w:rsidR="00A5495F" w:rsidRDefault="00A5495F" w:rsidP="00A5495F">
      <w:pPr>
        <w:pStyle w:val="Standard"/>
        <w:spacing w:after="160"/>
        <w:ind w:left="720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Dofinansowane przez Unię Europejską – NextGenerationEU</w:t>
      </w:r>
    </w:p>
    <w:p w14:paraId="624F7EEE" w14:textId="68B426FF" w:rsidR="00A5495F" w:rsidRDefault="00A5495F" w:rsidP="00A5495F">
      <w:pPr>
        <w:pStyle w:val="Nagwek"/>
        <w:ind w:left="720"/>
        <w:rPr>
          <w:rFonts w:ascii="Times New Roman" w:hAnsi="Times New Roman"/>
          <w:sz w:val="18"/>
          <w:szCs w:val="18"/>
        </w:rPr>
      </w:pPr>
      <w:r w:rsidRPr="00A5495F">
        <w:rPr>
          <w:rFonts w:ascii="Times New Roman" w:hAnsi="Times New Roman"/>
          <w:sz w:val="18"/>
          <w:szCs w:val="18"/>
        </w:rPr>
        <w:t>Program rozwoju instytucji opieki nad dziećmi w wieku do lat 3 „Aktywny Maluch” 2022 – 2029</w:t>
      </w:r>
    </w:p>
    <w:p w14:paraId="261D7FD9" w14:textId="77777777" w:rsidR="00A5495F" w:rsidRPr="00A5495F" w:rsidRDefault="00A5495F" w:rsidP="00A5495F">
      <w:pPr>
        <w:pStyle w:val="Nagwek"/>
        <w:ind w:left="720"/>
        <w:rPr>
          <w:sz w:val="18"/>
          <w:szCs w:val="18"/>
        </w:rPr>
      </w:pPr>
    </w:p>
    <w:p w14:paraId="4D11A792" w14:textId="77777777" w:rsidR="001829ED" w:rsidRPr="001829ED" w:rsidRDefault="001829ED" w:rsidP="008B4146">
      <w:pPr>
        <w:numPr>
          <w:ilvl w:val="0"/>
          <w:numId w:val="31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Rodzic jest zobowiązany w miarę możliwości do uczestniczeniu w zebraniach rodziców organizowanych przez kierownika Klubu.</w:t>
      </w:r>
    </w:p>
    <w:p w14:paraId="3956649B" w14:textId="77777777" w:rsidR="001829ED" w:rsidRPr="001829ED" w:rsidRDefault="001829ED" w:rsidP="008B4146">
      <w:pPr>
        <w:numPr>
          <w:ilvl w:val="0"/>
          <w:numId w:val="32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Rodzic jest zobowiązany do reagowania na zgłaszane przez opiekunów dziecka uwagi dotyczące niepokojących zachowań oraz do współpracy w zakresie ich eliminacji.</w:t>
      </w:r>
    </w:p>
    <w:p w14:paraId="425E5C9C" w14:textId="77777777" w:rsidR="001829ED" w:rsidRDefault="001829ED" w:rsidP="002C390A">
      <w:pPr>
        <w:numPr>
          <w:ilvl w:val="0"/>
          <w:numId w:val="33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Rodzice dzieci na dietach zobowiązani są o pisemny szczegółowy wykaz produktów i potraw, które uczulają dziecko.</w:t>
      </w:r>
    </w:p>
    <w:p w14:paraId="39139F65" w14:textId="77777777" w:rsidR="002C390A" w:rsidRPr="002C390A" w:rsidRDefault="002C390A" w:rsidP="002C390A">
      <w:p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40D6AD8C" w14:textId="77777777" w:rsidR="001829ED" w:rsidRPr="001829ED" w:rsidRDefault="001829ED" w:rsidP="002C390A">
      <w:pPr>
        <w:shd w:val="clear" w:color="auto" w:fill="FFFFFF"/>
        <w:spacing w:before="75" w:after="0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§ 4</w:t>
      </w:r>
    </w:p>
    <w:p w14:paraId="06CCB51F" w14:textId="77777777" w:rsidR="001829ED" w:rsidRDefault="001829ED" w:rsidP="002C390A">
      <w:pPr>
        <w:shd w:val="clear" w:color="auto" w:fill="FFFFFF"/>
        <w:spacing w:before="75" w:after="0"/>
        <w:jc w:val="center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Zasady przyjmowania opła</w:t>
      </w:r>
      <w:r w:rsidR="002C390A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t</w:t>
      </w:r>
    </w:p>
    <w:p w14:paraId="764D10E5" w14:textId="77777777" w:rsidR="002C390A" w:rsidRPr="002C390A" w:rsidRDefault="002C390A" w:rsidP="002C390A">
      <w:pPr>
        <w:shd w:val="clear" w:color="auto" w:fill="FFFFFF"/>
        <w:spacing w:before="75" w:after="0"/>
        <w:rPr>
          <w:rFonts w:ascii="Times New Roman" w:eastAsia="Times New Roman" w:hAnsi="Times New Roman" w:cs="Times New Roman"/>
          <w:color w:val="020202"/>
          <w:sz w:val="10"/>
          <w:szCs w:val="24"/>
          <w:lang w:eastAsia="pl-PL"/>
        </w:rPr>
      </w:pPr>
    </w:p>
    <w:p w14:paraId="058E0899" w14:textId="77777777" w:rsidR="002C390A" w:rsidRPr="002C390A" w:rsidRDefault="001829ED" w:rsidP="002C390A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Korzystanie z usług </w:t>
      </w:r>
      <w:r w:rsidR="002C390A"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Gminnego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Klubu Malucha ma charakter odpłatny.</w:t>
      </w:r>
    </w:p>
    <w:p w14:paraId="34EC7C2C" w14:textId="77777777" w:rsidR="001829ED" w:rsidRDefault="001829ED" w:rsidP="002C390A">
      <w:pPr>
        <w:pStyle w:val="Akapitzlist"/>
        <w:numPr>
          <w:ilvl w:val="0"/>
          <w:numId w:val="34"/>
        </w:num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Wysokość opłat za pobyt dziecka w klubie w wymiarze do 10 godzin dziennie</w:t>
      </w:r>
      <w:r w:rsidR="002C390A"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, 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a także określenie maksymalnej wysokości opłaty za wyżywienie ustala </w:t>
      </w:r>
      <w:r w:rsidR="002C390A"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Rada Gminy Giby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w drodze uchwały.</w:t>
      </w:r>
    </w:p>
    <w:p w14:paraId="6F646C5D" w14:textId="77777777" w:rsidR="002C390A" w:rsidRPr="002C390A" w:rsidRDefault="002C390A" w:rsidP="002C390A">
      <w:pPr>
        <w:pStyle w:val="Akapitzlist"/>
        <w:shd w:val="clear" w:color="auto" w:fill="FFFFFF"/>
        <w:spacing w:before="240" w:line="240" w:lineRule="auto"/>
        <w:ind w:left="360"/>
        <w:jc w:val="both"/>
        <w:rPr>
          <w:rFonts w:ascii="Times New Roman" w:eastAsia="Times New Roman" w:hAnsi="Times New Roman" w:cs="Times New Roman"/>
          <w:color w:val="020202"/>
          <w:sz w:val="10"/>
          <w:szCs w:val="24"/>
          <w:lang w:eastAsia="pl-PL"/>
        </w:rPr>
      </w:pPr>
    </w:p>
    <w:p w14:paraId="7A9E1774" w14:textId="77777777" w:rsidR="001829ED" w:rsidRDefault="001829ED" w:rsidP="002C390A">
      <w:pPr>
        <w:pStyle w:val="Akapitzlist"/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Opłaty za pobyt oraz wyżywienie dziecka należy uiszczać przelewem na konto bankowe Kl</w:t>
      </w:r>
      <w:r w:rsidR="002C390A"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ubu z góry za dany miesiąc do 15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dnia miesiąca, co oznacza, że najpóźniej w tym dniu każda z opłat powinna znajdować się na koncie Klubu.</w:t>
      </w:r>
    </w:p>
    <w:p w14:paraId="1DF6BE18" w14:textId="77777777" w:rsidR="002C390A" w:rsidRPr="002C390A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10"/>
          <w:szCs w:val="24"/>
          <w:lang w:eastAsia="pl-PL"/>
        </w:rPr>
      </w:pPr>
    </w:p>
    <w:p w14:paraId="28B68A09" w14:textId="5DF93972" w:rsidR="001829ED" w:rsidRDefault="001829ED" w:rsidP="003F11C4">
      <w:pPr>
        <w:pStyle w:val="Akapitzlist"/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Klub zapewnia dzieciom wyżywien</w:t>
      </w:r>
      <w:r w:rsidR="002C390A"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ie w formie cateringu w ilości 5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posiłków dziennie tj. śniadanie,</w:t>
      </w:r>
      <w:r w:rsidR="002C390A"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drugie śniadanie,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zupa, drugie </w:t>
      </w:r>
      <w:r w:rsidR="002C390A"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danie obiadowe, podwieczorek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. 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Koszt 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wyżywienia 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 całości pokrywają rodzice.</w:t>
      </w:r>
    </w:p>
    <w:p w14:paraId="7DDA32CA" w14:textId="77777777" w:rsidR="002C390A" w:rsidRPr="002C390A" w:rsidRDefault="002C390A" w:rsidP="002C390A">
      <w:pPr>
        <w:shd w:val="clear" w:color="auto" w:fill="FFFFFF"/>
        <w:spacing w:after="0"/>
        <w:ind w:firstLine="375"/>
        <w:jc w:val="both"/>
        <w:rPr>
          <w:rFonts w:ascii="Times New Roman" w:eastAsia="Times New Roman" w:hAnsi="Times New Roman" w:cs="Times New Roman"/>
          <w:color w:val="020202"/>
          <w:sz w:val="10"/>
          <w:szCs w:val="24"/>
          <w:lang w:eastAsia="pl-PL"/>
        </w:rPr>
      </w:pPr>
    </w:p>
    <w:p w14:paraId="36DB6013" w14:textId="77777777" w:rsidR="001829ED" w:rsidRPr="001829ED" w:rsidRDefault="001829ED" w:rsidP="008B4146">
      <w:pPr>
        <w:numPr>
          <w:ilvl w:val="0"/>
          <w:numId w:val="34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Okresem rozliczeniowym jest miesiąc kalendarzowy.</w:t>
      </w:r>
    </w:p>
    <w:p w14:paraId="190199F0" w14:textId="77777777" w:rsidR="001829ED" w:rsidRPr="001829ED" w:rsidRDefault="001829ED" w:rsidP="008B4146">
      <w:pPr>
        <w:numPr>
          <w:ilvl w:val="0"/>
          <w:numId w:val="34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Opłata za pobyt dziecka w Klubie jest stała i nie podlega zwrotowi.</w:t>
      </w:r>
    </w:p>
    <w:p w14:paraId="6D7B4847" w14:textId="02FED647" w:rsidR="001829ED" w:rsidRDefault="001829ED" w:rsidP="008B4146">
      <w:pPr>
        <w:numPr>
          <w:ilvl w:val="0"/>
          <w:numId w:val="3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Za czas nieobecności dziecka w Klubie rodzicom przysługuje odliczenie dziennej stawki żywieniowej </w:t>
      </w:r>
      <w:r w:rsidRPr="00333793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pod warunkiem zgłoszenia nieobecnoś</w:t>
      </w:r>
      <w:r w:rsidR="002C390A" w:rsidRPr="00333793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ci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 w:rsidR="002C390A" w:rsidRPr="002C390A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pl-PL"/>
        </w:rPr>
        <w:t xml:space="preserve">dziecka najpóźniej do godz. 7.30 tego dnia telefonicznie lub poprzez wiadomość SMS pod numer </w:t>
      </w:r>
      <w:r w:rsidR="005F3BA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731 719 916.</w:t>
      </w:r>
    </w:p>
    <w:p w14:paraId="2D90BF8F" w14:textId="77777777" w:rsidR="002C390A" w:rsidRPr="002C390A" w:rsidRDefault="002C390A" w:rsidP="002C390A">
      <w:p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10"/>
          <w:szCs w:val="24"/>
          <w:lang w:eastAsia="pl-PL"/>
        </w:rPr>
      </w:pPr>
    </w:p>
    <w:p w14:paraId="25119CDB" w14:textId="77777777" w:rsidR="001829ED" w:rsidRPr="002C390A" w:rsidRDefault="001829ED" w:rsidP="002C390A">
      <w:pPr>
        <w:numPr>
          <w:ilvl w:val="0"/>
          <w:numId w:val="34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Zwrotu opłaty za wyżywienie dokonuje się w miesiącu następującym po okresie rozliczeniowym.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Na wniosek rodzica kwota opłaty podlegająca zwrotowi może zostać zaliczona na poczet opłaty za kolejny miesiąc.</w:t>
      </w:r>
    </w:p>
    <w:p w14:paraId="2FBB311C" w14:textId="77777777" w:rsidR="001829ED" w:rsidRDefault="001829ED" w:rsidP="008B4146">
      <w:pPr>
        <w:numPr>
          <w:ilvl w:val="0"/>
          <w:numId w:val="34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 przypadku braku wpłaty czesnego w czasie przekraczającym 2 miesiące od wymaganego terminu Klub wzywa rodzica do uregulowania zaległych opłat za świadczone usługi. Jeżeli wezwanie nie odnosi zamierzonego skutku, Klub ma prawo wykreślić dziecko z listy wychowanków.</w:t>
      </w:r>
    </w:p>
    <w:p w14:paraId="03364D53" w14:textId="77777777" w:rsidR="00A5495F" w:rsidRDefault="00A5495F" w:rsidP="00A5495F">
      <w:pPr>
        <w:pStyle w:val="Standard"/>
        <w:ind w:left="36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BF13447" wp14:editId="0F6F532D">
            <wp:extent cx="6036841" cy="673199"/>
            <wp:effectExtent l="0" t="0" r="2009" b="0"/>
            <wp:docPr id="8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541258B" w14:textId="79274A2C" w:rsidR="00A5495F" w:rsidRDefault="00A5495F" w:rsidP="00A5495F">
      <w:pPr>
        <w:pStyle w:val="Standard"/>
        <w:spacing w:after="160"/>
        <w:ind w:left="360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Dofinansowane przez Unię Europejską – NextGenerationEU</w:t>
      </w:r>
    </w:p>
    <w:p w14:paraId="3F4A2EC6" w14:textId="7CBA12BB" w:rsidR="00A5495F" w:rsidRPr="00A5495F" w:rsidRDefault="007F4CFF" w:rsidP="00A5495F">
      <w:pPr>
        <w:pStyle w:val="Nagwek"/>
        <w:ind w:left="360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</w:t>
      </w:r>
      <w:r w:rsidR="00A5495F" w:rsidRPr="00A5495F">
        <w:rPr>
          <w:rFonts w:ascii="Times New Roman" w:hAnsi="Times New Roman"/>
          <w:sz w:val="18"/>
          <w:szCs w:val="18"/>
        </w:rPr>
        <w:t>Program rozwoju instytucji opieki nad dziećmi w wieku do lat 3 „Aktywny Maluch” 2022 – 2029</w:t>
      </w:r>
    </w:p>
    <w:p w14:paraId="29D2488F" w14:textId="77777777" w:rsidR="00A5495F" w:rsidRPr="001829ED" w:rsidRDefault="00A5495F" w:rsidP="00A5495F">
      <w:p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3B57D7D0" w14:textId="77777777" w:rsidR="001829ED" w:rsidRPr="001829ED" w:rsidRDefault="001829ED" w:rsidP="008B4146">
      <w:pPr>
        <w:numPr>
          <w:ilvl w:val="0"/>
          <w:numId w:val="34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Skreślenie dziecka z listy wychowanków nie zwalnia rodziców z obowiązku uregulowania zaległych opłat.</w:t>
      </w:r>
    </w:p>
    <w:p w14:paraId="33FF1BD5" w14:textId="77777777" w:rsidR="001829ED" w:rsidRPr="001829ED" w:rsidRDefault="001829ED" w:rsidP="008B4146">
      <w:pPr>
        <w:numPr>
          <w:ilvl w:val="0"/>
          <w:numId w:val="34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Umowa może zostać wypowiedziana w formie pisemnej przez każdą ze stron z zachowaniem miesięcznego okresu wypowiedzenia.</w:t>
      </w:r>
    </w:p>
    <w:p w14:paraId="5CDB88FA" w14:textId="77777777" w:rsidR="001829ED" w:rsidRDefault="001829ED" w:rsidP="008B4146">
      <w:pPr>
        <w:numPr>
          <w:ilvl w:val="0"/>
          <w:numId w:val="3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 przypadku rozwiązania umowy w trakcie miesiąca, odpłatność za usługi świadczone przez Klub, nastąpi w sposób proporcjonalny do okresu ich świadczenia.</w:t>
      </w:r>
    </w:p>
    <w:p w14:paraId="6D22CD69" w14:textId="77777777" w:rsidR="002C390A" w:rsidRPr="001829ED" w:rsidRDefault="002C390A" w:rsidP="002C3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6B2F393E" w14:textId="77777777" w:rsidR="001829ED" w:rsidRPr="001829ED" w:rsidRDefault="001829ED" w:rsidP="002C390A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§ 5</w:t>
      </w:r>
    </w:p>
    <w:p w14:paraId="0DB3E25B" w14:textId="77777777" w:rsidR="001829ED" w:rsidRPr="001829ED" w:rsidRDefault="001829ED" w:rsidP="002C390A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Bezpieczeństwo dzieci</w:t>
      </w:r>
    </w:p>
    <w:p w14:paraId="48FF8703" w14:textId="77777777" w:rsidR="001829ED" w:rsidRPr="001829ED" w:rsidRDefault="001829ED" w:rsidP="008B4146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Dzieci mogą być odbierane wyłącznie przez rodziców/ opiekunów prawnych oraz osoby przez nich upoważnione w formie pisemnej.</w:t>
      </w:r>
    </w:p>
    <w:p w14:paraId="0DEB62A6" w14:textId="77777777" w:rsidR="001829ED" w:rsidRPr="001829ED" w:rsidRDefault="001829ED" w:rsidP="008B4146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Personel zastrzega sobie prawo weryfikowania danych personalnych osób upoważnionych do odbioru dziecka w oparciu o dowód osobisty.</w:t>
      </w:r>
    </w:p>
    <w:p w14:paraId="1A3424A4" w14:textId="77777777" w:rsidR="001829ED" w:rsidRPr="001829ED" w:rsidRDefault="001829ED" w:rsidP="008B4146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Rodzice mogą upoważnić osobę pełnoletnią do jednorazowego odebrania dziecka z klubu. Takie upoważnienie powinno nastąpić przez udzielenie pisemnego pełnomocnictwa. Osoby upoważnione muszą przy odbiorze posiadać dokumenty potwierdzające ich tożsamość.</w:t>
      </w:r>
    </w:p>
    <w:p w14:paraId="5D6E731B" w14:textId="77777777" w:rsidR="001829ED" w:rsidRPr="001829ED" w:rsidRDefault="001829ED" w:rsidP="008B4146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Osobom nietrzeźwym lub będącym pod wpływem środków odurzających dzieci nie będą wydawane.</w:t>
      </w:r>
    </w:p>
    <w:p w14:paraId="7142B03E" w14:textId="77777777" w:rsidR="001829ED" w:rsidRPr="001829ED" w:rsidRDefault="001829ED" w:rsidP="008B4146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Prośba jednego z rodziców dotycząca nieodbierania dziecka przez drugiego z nich może być uwzględniona tylko i wyłącznie w przypadku posiadania orzeczenia sądowego ograniczającego lub pozbawiającego praw rodzicielskich.</w:t>
      </w:r>
    </w:p>
    <w:p w14:paraId="267027C5" w14:textId="77777777" w:rsidR="001829ED" w:rsidRPr="001829ED" w:rsidRDefault="001829ED" w:rsidP="008B4146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Rodzice zobowiązani są przyprowadzać do Klubu tylko zdrowe dzieci. Dziecko chore lub podejrzane o chorobę nie zostanie przyjęte. W przypadku wątpliwości opiekun ma prawo zażądać zaświadczenia lekarskiego potwierdzającego stan zdrowia dziecka.</w:t>
      </w:r>
    </w:p>
    <w:p w14:paraId="37B2841D" w14:textId="77777777" w:rsidR="001829ED" w:rsidRPr="001829ED" w:rsidRDefault="001829ED" w:rsidP="008B4146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Klub nie ponosi odpowiedzialności za zatajenie istotnych informacji dotyczących rozwoju i zdrowia dziecka oraz ujemne następstwa zatajenia takich informacji przez rodziców, które mogą mieć wpływ na zagrożenie stanu zdrowia i życia dziecka, jak i innych dzieci podczas pobytu w Klubie. Zatajenie przez rodziców powyższych informacji wyłącza winę Klubu w nadzorze nad dzieckiem.</w:t>
      </w:r>
    </w:p>
    <w:p w14:paraId="56831451" w14:textId="77777777" w:rsidR="001829ED" w:rsidRPr="001829ED" w:rsidRDefault="001829ED" w:rsidP="008B4146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Inne ważne sprawy dotyczące dzieci będą przekazywane bezpośrednio rodzicom z poszanowaniem prawa do prywatności.</w:t>
      </w:r>
    </w:p>
    <w:p w14:paraId="7DAF41B6" w14:textId="77777777" w:rsidR="001829ED" w:rsidRDefault="001829ED" w:rsidP="008B4146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Personel Klubu nie ponosi odpowiedzialności za życie, zdrowie i bezpieczeństwo dziecka pozostającego na terenie klubu pod opieką rodzica lub osób upoważnionych do odbioru dziecka.</w:t>
      </w:r>
    </w:p>
    <w:p w14:paraId="4A060EA2" w14:textId="77777777" w:rsidR="007F4CFF" w:rsidRDefault="007F4CFF" w:rsidP="007F4C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10A03423" w14:textId="77777777" w:rsidR="007F4CFF" w:rsidRDefault="007F4CFF" w:rsidP="007F4CFF">
      <w:pPr>
        <w:pStyle w:val="Standard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4AAEC39" wp14:editId="4C3511A3">
            <wp:extent cx="6036841" cy="673199"/>
            <wp:effectExtent l="0" t="0" r="2009" b="0"/>
            <wp:docPr id="9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CFCDBCF" w14:textId="77777777" w:rsidR="007F4CFF" w:rsidRDefault="007F4CFF" w:rsidP="007F4CFF">
      <w:pPr>
        <w:pStyle w:val="Standard"/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Dofinansowane przez Unię Europejską – NextGenerationEU</w:t>
      </w:r>
    </w:p>
    <w:p w14:paraId="3B897DC6" w14:textId="13F3C1B3" w:rsidR="007F4CFF" w:rsidRPr="007F4CFF" w:rsidRDefault="007F4CFF" w:rsidP="007F4CFF">
      <w:pPr>
        <w:pStyle w:val="Nagwek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7F4CFF">
        <w:rPr>
          <w:rFonts w:ascii="Times New Roman" w:hAnsi="Times New Roman"/>
          <w:sz w:val="18"/>
          <w:szCs w:val="18"/>
        </w:rPr>
        <w:t>Program rozwoju instytucji opieki nad dziećmi w wieku do lat 3 „Aktywny Maluch” 2022 – 2029</w:t>
      </w:r>
    </w:p>
    <w:p w14:paraId="03D411F8" w14:textId="77777777" w:rsidR="007F4CFF" w:rsidRPr="001829ED" w:rsidRDefault="007F4CFF" w:rsidP="007F4C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4778DE99" w14:textId="77777777" w:rsidR="001829ED" w:rsidRPr="001829ED" w:rsidRDefault="001829ED" w:rsidP="008B4146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Personel Klubu obejmuje opieką dzieci od momentu ich wejścia do sali do momentu opuszczenia sali pod opieką rodzica lub innej osoby upoważnionej do odbioru dziecka.</w:t>
      </w:r>
    </w:p>
    <w:p w14:paraId="03007A9D" w14:textId="77777777" w:rsidR="001829ED" w:rsidRPr="001829ED" w:rsidRDefault="001829ED" w:rsidP="008B4146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Klub nie ponosi odpowiedzialności za wartościowe rzeczy przynoszone do placówki.</w:t>
      </w:r>
    </w:p>
    <w:p w14:paraId="446C8325" w14:textId="77777777" w:rsidR="002C390A" w:rsidRPr="002C390A" w:rsidRDefault="001829ED" w:rsidP="002C390A">
      <w:pPr>
        <w:numPr>
          <w:ilvl w:val="0"/>
          <w:numId w:val="3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Dziecko uczęszczające do Klubu, ze względu na bezpieczeństwo, nie może nosić żadnej biżuterii, zabawek z małymi elementami ani innych niebezpiecznych przedmiotów.</w:t>
      </w:r>
    </w:p>
    <w:p w14:paraId="11EFFF6F" w14:textId="77777777" w:rsidR="001829ED" w:rsidRPr="001829ED" w:rsidRDefault="001829ED" w:rsidP="002C390A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§ 6</w:t>
      </w:r>
    </w:p>
    <w:p w14:paraId="3F26F966" w14:textId="77777777" w:rsidR="001829ED" w:rsidRPr="001829ED" w:rsidRDefault="001829ED" w:rsidP="002C390A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Nabór do Klubu Dziecięcego</w:t>
      </w:r>
    </w:p>
    <w:p w14:paraId="553AA11C" w14:textId="77777777" w:rsidR="001829ED" w:rsidRPr="001829ED" w:rsidRDefault="001829ED" w:rsidP="008B4146">
      <w:pPr>
        <w:numPr>
          <w:ilvl w:val="0"/>
          <w:numId w:val="3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Warunki rekrutacji do 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Gminnego 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Klubu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Dziecięcego 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określa się w drodze regulaminu.</w:t>
      </w:r>
    </w:p>
    <w:p w14:paraId="45438DF5" w14:textId="77777777" w:rsidR="001829ED" w:rsidRPr="001829ED" w:rsidRDefault="001829ED" w:rsidP="008B4146">
      <w:pPr>
        <w:numPr>
          <w:ilvl w:val="0"/>
          <w:numId w:val="3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Do 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Gminnego 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Klubu 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Dziecięcego może uczęszczać łącznie </w:t>
      </w:r>
      <w:r w:rsidR="002C390A" w:rsidRPr="002C39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 dzieci.</w:t>
      </w:r>
    </w:p>
    <w:p w14:paraId="4BA9C13A" w14:textId="77777777" w:rsidR="001829ED" w:rsidRPr="001829ED" w:rsidRDefault="001829ED" w:rsidP="008B4146">
      <w:pPr>
        <w:numPr>
          <w:ilvl w:val="0"/>
          <w:numId w:val="3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Klub prowadzi rejestr dzieci uczęszczających do placówki, który zawiera:</w:t>
      </w:r>
    </w:p>
    <w:p w14:paraId="4A66A403" w14:textId="77777777" w:rsidR="001829ED" w:rsidRPr="002C390A" w:rsidRDefault="001829ED" w:rsidP="002C390A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szczegółowe dane dziecka;</w:t>
      </w:r>
    </w:p>
    <w:p w14:paraId="5EAEEE0A" w14:textId="77777777" w:rsidR="001829ED" w:rsidRPr="002C390A" w:rsidRDefault="001829ED" w:rsidP="002C390A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datę zapisu do Klubu;</w:t>
      </w:r>
    </w:p>
    <w:p w14:paraId="77EEE57F" w14:textId="77777777" w:rsidR="001829ED" w:rsidRPr="002C390A" w:rsidRDefault="001829ED" w:rsidP="002C390A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numery telefonów kontaktowych do rodziców/ opiekunów prawnych dziecka.</w:t>
      </w:r>
    </w:p>
    <w:p w14:paraId="22E7409C" w14:textId="77777777" w:rsidR="001829ED" w:rsidRPr="002C390A" w:rsidRDefault="001829ED" w:rsidP="002C390A">
      <w:pPr>
        <w:numPr>
          <w:ilvl w:val="0"/>
          <w:numId w:val="38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Rejestr jest chroniony zgodnie z ustawą z dnia 10 maja 2018 roku o ochronie danych osobowych (</w:t>
      </w:r>
      <w:r w:rsidR="002C390A"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Dz. U. z 2019 r.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 w:rsidR="002C390A"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poz. 1781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 i jest do wglądu tylko dla osób upoważnionych.</w:t>
      </w:r>
    </w:p>
    <w:p w14:paraId="1CA663BC" w14:textId="77777777" w:rsidR="001829ED" w:rsidRPr="001829ED" w:rsidRDefault="001829ED" w:rsidP="002C390A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§ 7</w:t>
      </w:r>
    </w:p>
    <w:p w14:paraId="364CEC94" w14:textId="77777777" w:rsidR="001829ED" w:rsidRPr="001829ED" w:rsidRDefault="001829ED" w:rsidP="002C390A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pl-PL"/>
        </w:rPr>
        <w:t>Postanowienia końcowe</w:t>
      </w:r>
    </w:p>
    <w:p w14:paraId="401CB5F8" w14:textId="77777777" w:rsidR="001829ED" w:rsidRPr="001829ED" w:rsidRDefault="001829ED" w:rsidP="008B4146">
      <w:pPr>
        <w:numPr>
          <w:ilvl w:val="0"/>
          <w:numId w:val="39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W sprawach, których niniejszy Regulamin nie reguluje obowiązują indywidualne ustalenia między kierownikiem 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Gminnego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Klubu 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Dziecięcego</w:t>
      </w: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a rodzicami.</w:t>
      </w:r>
    </w:p>
    <w:p w14:paraId="287DBA85" w14:textId="77777777" w:rsidR="001829ED" w:rsidRPr="001829ED" w:rsidRDefault="001829ED" w:rsidP="008B4146">
      <w:pPr>
        <w:numPr>
          <w:ilvl w:val="0"/>
          <w:numId w:val="39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Klub zastrzega sobie prawo do wprowadzania zmian w niniejszym Regulaminie bez wcześniejszego informowania stron. Jeśli owe zmiany wymuszą konieczność wprowadzenia zmian w dotychczas podpisanych umowach, strony zostaną o tym fakcie poinformowane odpowiednio wcześniej.</w:t>
      </w:r>
    </w:p>
    <w:p w14:paraId="7A694878" w14:textId="77777777" w:rsidR="001829ED" w:rsidRPr="001829ED" w:rsidRDefault="001829ED" w:rsidP="008B4146">
      <w:pPr>
        <w:numPr>
          <w:ilvl w:val="0"/>
          <w:numId w:val="39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Regulamin wchodzi w życie z dniem podpisania.</w:t>
      </w:r>
    </w:p>
    <w:p w14:paraId="340E20BA" w14:textId="77777777" w:rsidR="001829ED" w:rsidRPr="001829ED" w:rsidRDefault="001829ED" w:rsidP="008B4146">
      <w:pPr>
        <w:numPr>
          <w:ilvl w:val="0"/>
          <w:numId w:val="39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 treścią Regulaminu zostaną zapoznani wszyscy pracownicy Klubu, co potwierdzą własnoręcznym podpisem.</w:t>
      </w:r>
    </w:p>
    <w:p w14:paraId="1D0A403C" w14:textId="77777777" w:rsidR="001829ED" w:rsidRPr="001829ED" w:rsidRDefault="001829ED" w:rsidP="008B4146">
      <w:pPr>
        <w:numPr>
          <w:ilvl w:val="0"/>
          <w:numId w:val="39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1829E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Załączniki stanowiące integralną część tego Regulaminu to:</w:t>
      </w:r>
    </w:p>
    <w:p w14:paraId="2D4F0E45" w14:textId="77777777" w:rsidR="001829ED" w:rsidRPr="002C390A" w:rsidRDefault="001829ED" w:rsidP="002C390A">
      <w:pPr>
        <w:pStyle w:val="Akapitzlist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upoważnienie do odbioru dziecka z Klubu;</w:t>
      </w:r>
    </w:p>
    <w:p w14:paraId="4CE34A0D" w14:textId="77777777" w:rsidR="001829ED" w:rsidRPr="002C390A" w:rsidRDefault="001829ED" w:rsidP="002C390A">
      <w:pPr>
        <w:pStyle w:val="Akapitzlist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oświadczenie o zapoznaniu się rodzica/opiekuna prawnego z Regulaminem Organizacyjnym 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Gminnego 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Klubu Malucha</w:t>
      </w:r>
      <w:r w:rsid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w Gibach</w:t>
      </w: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;</w:t>
      </w:r>
    </w:p>
    <w:p w14:paraId="469CBE85" w14:textId="77777777" w:rsidR="001829ED" w:rsidRPr="002C390A" w:rsidRDefault="001829ED" w:rsidP="002C390A">
      <w:pPr>
        <w:pStyle w:val="Akapitzlist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zgoda na wykorzystanie wizerunku dziecka;</w:t>
      </w:r>
    </w:p>
    <w:p w14:paraId="0645E071" w14:textId="095AABF9" w:rsidR="001829ED" w:rsidRDefault="001829ED" w:rsidP="002C390A">
      <w:pPr>
        <w:pStyle w:val="Akapitzlist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zgoda na udzielenie pomocy medycznej i wezwanie karetki pogotowia;</w:t>
      </w:r>
      <w:r w:rsidR="007F4CFF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</w:p>
    <w:p w14:paraId="44BB0A7C" w14:textId="77777777" w:rsidR="007F4CFF" w:rsidRDefault="007F4CFF" w:rsidP="007F4CFF">
      <w:pPr>
        <w:pStyle w:val="Standard"/>
        <w:ind w:left="72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44D820B" wp14:editId="1C82A0BD">
            <wp:extent cx="6036841" cy="673199"/>
            <wp:effectExtent l="0" t="0" r="2009" b="0"/>
            <wp:docPr id="10" name="Obraz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68E0E30" w14:textId="60073391" w:rsidR="007F4CFF" w:rsidRDefault="007F4CFF" w:rsidP="007F4CFF">
      <w:pPr>
        <w:pStyle w:val="Standard"/>
        <w:spacing w:after="160"/>
        <w:ind w:left="720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Dofinansowane przez Unię Europejską – NextGenerationEU</w:t>
      </w:r>
    </w:p>
    <w:p w14:paraId="22C32ACB" w14:textId="11BA0E8E" w:rsidR="007F4CFF" w:rsidRPr="007F4CFF" w:rsidRDefault="007F4CFF" w:rsidP="007F4CFF">
      <w:pPr>
        <w:pStyle w:val="Nagwek"/>
        <w:ind w:left="720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Pr="007F4CFF">
        <w:rPr>
          <w:rFonts w:ascii="Times New Roman" w:hAnsi="Times New Roman"/>
          <w:sz w:val="18"/>
          <w:szCs w:val="18"/>
        </w:rPr>
        <w:t>Program rozwoju instytucji opieki nad dziećmi w wieku do lat 3 „Aktywny Maluch” 2022 – 2029</w:t>
      </w:r>
    </w:p>
    <w:p w14:paraId="4808E7CE" w14:textId="77777777" w:rsidR="007F4CFF" w:rsidRPr="002C390A" w:rsidRDefault="007F4CFF" w:rsidP="007F4CFF">
      <w:pPr>
        <w:pStyle w:val="Akapitzlist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14:paraId="41C006A6" w14:textId="77777777" w:rsidR="001829ED" w:rsidRPr="002C390A" w:rsidRDefault="001829ED" w:rsidP="002C390A">
      <w:pPr>
        <w:pStyle w:val="Akapitzlist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zgoda na pomiar temperatury dziecka;</w:t>
      </w:r>
    </w:p>
    <w:p w14:paraId="7ECBDF99" w14:textId="77777777" w:rsidR="001829ED" w:rsidRPr="002C390A" w:rsidRDefault="001829ED" w:rsidP="002C390A">
      <w:pPr>
        <w:pStyle w:val="Akapitzlist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zgoda na spacery poza teren Klubu;</w:t>
      </w:r>
    </w:p>
    <w:p w14:paraId="6E4DF3DB" w14:textId="77777777" w:rsidR="001829ED" w:rsidRPr="002C390A" w:rsidRDefault="001829ED" w:rsidP="002C390A">
      <w:pPr>
        <w:pStyle w:val="Akapitzlist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zgoda na wykonywanie czynności pielęgnacyjnych;</w:t>
      </w:r>
    </w:p>
    <w:p w14:paraId="3F90FB64" w14:textId="77777777" w:rsidR="001829ED" w:rsidRPr="002C390A" w:rsidRDefault="001829ED" w:rsidP="002C390A">
      <w:pPr>
        <w:pStyle w:val="Akapitzlist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2C390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zgoda na umieszczenie danych kontaktowych rodzica/opiekuna prawnego w telefonie komórkowym Klubu oraz dzienniku zajęć.</w:t>
      </w:r>
    </w:p>
    <w:p w14:paraId="3808F548" w14:textId="77777777" w:rsidR="002B0036" w:rsidRPr="001829ED" w:rsidRDefault="002B0036" w:rsidP="008B4146">
      <w:pPr>
        <w:jc w:val="both"/>
        <w:rPr>
          <w:rFonts w:ascii="Times New Roman" w:hAnsi="Times New Roman" w:cs="Times New Roman"/>
        </w:rPr>
      </w:pPr>
    </w:p>
    <w:sectPr w:rsidR="002B0036" w:rsidRPr="001829ED" w:rsidSect="002B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00A2" w14:textId="77777777" w:rsidR="00D46E4C" w:rsidRDefault="00D46E4C" w:rsidP="00A5495F">
      <w:pPr>
        <w:spacing w:after="0" w:line="240" w:lineRule="auto"/>
      </w:pPr>
      <w:r>
        <w:separator/>
      </w:r>
    </w:p>
  </w:endnote>
  <w:endnote w:type="continuationSeparator" w:id="0">
    <w:p w14:paraId="531626A4" w14:textId="77777777" w:rsidR="00D46E4C" w:rsidRDefault="00D46E4C" w:rsidP="00A5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3ED5" w14:textId="77777777" w:rsidR="00D46E4C" w:rsidRDefault="00D46E4C" w:rsidP="00A5495F">
      <w:pPr>
        <w:spacing w:after="0" w:line="240" w:lineRule="auto"/>
      </w:pPr>
      <w:r>
        <w:separator/>
      </w:r>
    </w:p>
  </w:footnote>
  <w:footnote w:type="continuationSeparator" w:id="0">
    <w:p w14:paraId="46B8412C" w14:textId="77777777" w:rsidR="00D46E4C" w:rsidRDefault="00D46E4C" w:rsidP="00A54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EDD"/>
    <w:multiLevelType w:val="multilevel"/>
    <w:tmpl w:val="BA98DD0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E12BB"/>
    <w:multiLevelType w:val="multilevel"/>
    <w:tmpl w:val="CC463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F0099"/>
    <w:multiLevelType w:val="multilevel"/>
    <w:tmpl w:val="3F286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66D0C"/>
    <w:multiLevelType w:val="multilevel"/>
    <w:tmpl w:val="5180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F524E"/>
    <w:multiLevelType w:val="multilevel"/>
    <w:tmpl w:val="9F3687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F0040"/>
    <w:multiLevelType w:val="hybridMultilevel"/>
    <w:tmpl w:val="8438F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E49C4"/>
    <w:multiLevelType w:val="multilevel"/>
    <w:tmpl w:val="4AD4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702592"/>
    <w:multiLevelType w:val="multilevel"/>
    <w:tmpl w:val="23C005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056BD6"/>
    <w:multiLevelType w:val="multilevel"/>
    <w:tmpl w:val="6E0419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125DD4"/>
    <w:multiLevelType w:val="multilevel"/>
    <w:tmpl w:val="99303B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973FF"/>
    <w:multiLevelType w:val="multilevel"/>
    <w:tmpl w:val="AAF4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834D5E"/>
    <w:multiLevelType w:val="multilevel"/>
    <w:tmpl w:val="9544BD3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3580F"/>
    <w:multiLevelType w:val="multilevel"/>
    <w:tmpl w:val="4FA047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2968AF"/>
    <w:multiLevelType w:val="multilevel"/>
    <w:tmpl w:val="8528C5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906BF9"/>
    <w:multiLevelType w:val="multilevel"/>
    <w:tmpl w:val="0B00812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091000"/>
    <w:multiLevelType w:val="multilevel"/>
    <w:tmpl w:val="F252BE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1C1383"/>
    <w:multiLevelType w:val="hybridMultilevel"/>
    <w:tmpl w:val="7E8430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9C4920"/>
    <w:multiLevelType w:val="multilevel"/>
    <w:tmpl w:val="37783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34091C"/>
    <w:multiLevelType w:val="multilevel"/>
    <w:tmpl w:val="F24626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A5448D"/>
    <w:multiLevelType w:val="multilevel"/>
    <w:tmpl w:val="D54C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9D32A9"/>
    <w:multiLevelType w:val="multilevel"/>
    <w:tmpl w:val="278CB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5CF7D0A"/>
    <w:multiLevelType w:val="multilevel"/>
    <w:tmpl w:val="6EDC6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F17B2"/>
    <w:multiLevelType w:val="multilevel"/>
    <w:tmpl w:val="26AC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25292F"/>
    <w:multiLevelType w:val="multilevel"/>
    <w:tmpl w:val="558AF7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C388D"/>
    <w:multiLevelType w:val="hybridMultilevel"/>
    <w:tmpl w:val="817C13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3E7D79"/>
    <w:multiLevelType w:val="multilevel"/>
    <w:tmpl w:val="DA6CFF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AB3B48"/>
    <w:multiLevelType w:val="multilevel"/>
    <w:tmpl w:val="F13E91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F046C6"/>
    <w:multiLevelType w:val="multilevel"/>
    <w:tmpl w:val="E21AA4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D162E0"/>
    <w:multiLevelType w:val="multilevel"/>
    <w:tmpl w:val="BE8EC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6C2995"/>
    <w:multiLevelType w:val="multilevel"/>
    <w:tmpl w:val="18108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18337B"/>
    <w:multiLevelType w:val="multilevel"/>
    <w:tmpl w:val="44E229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9A54A4"/>
    <w:multiLevelType w:val="multilevel"/>
    <w:tmpl w:val="C868B2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D64ADC"/>
    <w:multiLevelType w:val="multilevel"/>
    <w:tmpl w:val="200CE85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B37B93"/>
    <w:multiLevelType w:val="multilevel"/>
    <w:tmpl w:val="0B02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CB3FBF"/>
    <w:multiLevelType w:val="hybridMultilevel"/>
    <w:tmpl w:val="6EAA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54CB4"/>
    <w:multiLevelType w:val="multilevel"/>
    <w:tmpl w:val="96F826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183237"/>
    <w:multiLevelType w:val="multilevel"/>
    <w:tmpl w:val="04407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126112"/>
    <w:multiLevelType w:val="multilevel"/>
    <w:tmpl w:val="74FC5B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C23ABF"/>
    <w:multiLevelType w:val="multilevel"/>
    <w:tmpl w:val="C8BECB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7577B4"/>
    <w:multiLevelType w:val="multilevel"/>
    <w:tmpl w:val="EBBA0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FE5A7C"/>
    <w:multiLevelType w:val="multilevel"/>
    <w:tmpl w:val="30BAE0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0451EC"/>
    <w:multiLevelType w:val="hybridMultilevel"/>
    <w:tmpl w:val="1B0E62E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2" w15:restartNumberingAfterBreak="0">
    <w:nsid w:val="75BD2083"/>
    <w:multiLevelType w:val="multilevel"/>
    <w:tmpl w:val="E8628A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92667"/>
    <w:multiLevelType w:val="multilevel"/>
    <w:tmpl w:val="13C26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916A2A"/>
    <w:multiLevelType w:val="multilevel"/>
    <w:tmpl w:val="3492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CE03B5"/>
    <w:multiLevelType w:val="hybridMultilevel"/>
    <w:tmpl w:val="94F27378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6" w15:restartNumberingAfterBreak="0">
    <w:nsid w:val="7E6F37F3"/>
    <w:multiLevelType w:val="multilevel"/>
    <w:tmpl w:val="26AA97B8"/>
    <w:lvl w:ilvl="0">
      <w:start w:val="1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 w16cid:durableId="39520955">
    <w:abstractNumId w:val="22"/>
  </w:num>
  <w:num w:numId="2" w16cid:durableId="142740652">
    <w:abstractNumId w:val="30"/>
  </w:num>
  <w:num w:numId="3" w16cid:durableId="1311205365">
    <w:abstractNumId w:val="43"/>
  </w:num>
  <w:num w:numId="4" w16cid:durableId="1502427055">
    <w:abstractNumId w:val="2"/>
  </w:num>
  <w:num w:numId="5" w16cid:durableId="1930428637">
    <w:abstractNumId w:val="18"/>
  </w:num>
  <w:num w:numId="6" w16cid:durableId="877935901">
    <w:abstractNumId w:val="39"/>
  </w:num>
  <w:num w:numId="7" w16cid:durableId="1376810364">
    <w:abstractNumId w:val="38"/>
  </w:num>
  <w:num w:numId="8" w16cid:durableId="1465847324">
    <w:abstractNumId w:val="37"/>
  </w:num>
  <w:num w:numId="9" w16cid:durableId="431322718">
    <w:abstractNumId w:val="8"/>
  </w:num>
  <w:num w:numId="10" w16cid:durableId="1080176441">
    <w:abstractNumId w:val="19"/>
  </w:num>
  <w:num w:numId="11" w16cid:durableId="439762684">
    <w:abstractNumId w:val="1"/>
  </w:num>
  <w:num w:numId="12" w16cid:durableId="793015675">
    <w:abstractNumId w:val="23"/>
  </w:num>
  <w:num w:numId="13" w16cid:durableId="1156459013">
    <w:abstractNumId w:val="12"/>
  </w:num>
  <w:num w:numId="14" w16cid:durableId="750934800">
    <w:abstractNumId w:val="46"/>
  </w:num>
  <w:num w:numId="15" w16cid:durableId="1583181731">
    <w:abstractNumId w:val="4"/>
  </w:num>
  <w:num w:numId="16" w16cid:durableId="471218802">
    <w:abstractNumId w:val="13"/>
  </w:num>
  <w:num w:numId="17" w16cid:durableId="895163737">
    <w:abstractNumId w:val="11"/>
  </w:num>
  <w:num w:numId="18" w16cid:durableId="718822804">
    <w:abstractNumId w:val="26"/>
  </w:num>
  <w:num w:numId="19" w16cid:durableId="1089228624">
    <w:abstractNumId w:val="14"/>
  </w:num>
  <w:num w:numId="20" w16cid:durableId="1124930370">
    <w:abstractNumId w:val="32"/>
  </w:num>
  <w:num w:numId="21" w16cid:durableId="1033457230">
    <w:abstractNumId w:val="0"/>
  </w:num>
  <w:num w:numId="22" w16cid:durableId="1740011538">
    <w:abstractNumId w:val="15"/>
  </w:num>
  <w:num w:numId="23" w16cid:durableId="1893038653">
    <w:abstractNumId w:val="28"/>
  </w:num>
  <w:num w:numId="24" w16cid:durableId="1002775807">
    <w:abstractNumId w:val="9"/>
  </w:num>
  <w:num w:numId="25" w16cid:durableId="479615995">
    <w:abstractNumId w:val="3"/>
  </w:num>
  <w:num w:numId="26" w16cid:durableId="101582473">
    <w:abstractNumId w:val="36"/>
  </w:num>
  <w:num w:numId="27" w16cid:durableId="288779216">
    <w:abstractNumId w:val="21"/>
  </w:num>
  <w:num w:numId="28" w16cid:durableId="310408370">
    <w:abstractNumId w:val="27"/>
  </w:num>
  <w:num w:numId="29" w16cid:durableId="633566370">
    <w:abstractNumId w:val="7"/>
  </w:num>
  <w:num w:numId="30" w16cid:durableId="1610772914">
    <w:abstractNumId w:val="31"/>
  </w:num>
  <w:num w:numId="31" w16cid:durableId="1788545760">
    <w:abstractNumId w:val="35"/>
  </w:num>
  <w:num w:numId="32" w16cid:durableId="1780955173">
    <w:abstractNumId w:val="17"/>
  </w:num>
  <w:num w:numId="33" w16cid:durableId="1114441601">
    <w:abstractNumId w:val="42"/>
  </w:num>
  <w:num w:numId="34" w16cid:durableId="1292205721">
    <w:abstractNumId w:val="20"/>
  </w:num>
  <w:num w:numId="35" w16cid:durableId="446389870">
    <w:abstractNumId w:val="6"/>
  </w:num>
  <w:num w:numId="36" w16cid:durableId="745805304">
    <w:abstractNumId w:val="44"/>
  </w:num>
  <w:num w:numId="37" w16cid:durableId="102455210">
    <w:abstractNumId w:val="40"/>
  </w:num>
  <w:num w:numId="38" w16cid:durableId="1096049994">
    <w:abstractNumId w:val="25"/>
  </w:num>
  <w:num w:numId="39" w16cid:durableId="820384909">
    <w:abstractNumId w:val="10"/>
  </w:num>
  <w:num w:numId="40" w16cid:durableId="539786437">
    <w:abstractNumId w:val="29"/>
  </w:num>
  <w:num w:numId="41" w16cid:durableId="292516569">
    <w:abstractNumId w:val="41"/>
  </w:num>
  <w:num w:numId="42" w16cid:durableId="677195702">
    <w:abstractNumId w:val="5"/>
  </w:num>
  <w:num w:numId="43" w16cid:durableId="2079591168">
    <w:abstractNumId w:val="24"/>
  </w:num>
  <w:num w:numId="44" w16cid:durableId="171259740">
    <w:abstractNumId w:val="34"/>
  </w:num>
  <w:num w:numId="45" w16cid:durableId="1405255406">
    <w:abstractNumId w:val="16"/>
  </w:num>
  <w:num w:numId="46" w16cid:durableId="1471943773">
    <w:abstractNumId w:val="45"/>
  </w:num>
  <w:num w:numId="47" w16cid:durableId="112573057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ED"/>
    <w:rsid w:val="00012857"/>
    <w:rsid w:val="001829ED"/>
    <w:rsid w:val="002B0036"/>
    <w:rsid w:val="002C390A"/>
    <w:rsid w:val="00333793"/>
    <w:rsid w:val="003E294B"/>
    <w:rsid w:val="003F11C4"/>
    <w:rsid w:val="00410038"/>
    <w:rsid w:val="00547CFB"/>
    <w:rsid w:val="005B5FAE"/>
    <w:rsid w:val="005E41D4"/>
    <w:rsid w:val="005F3BA3"/>
    <w:rsid w:val="00630A26"/>
    <w:rsid w:val="00683308"/>
    <w:rsid w:val="007B3FAE"/>
    <w:rsid w:val="007F4CFF"/>
    <w:rsid w:val="00806B23"/>
    <w:rsid w:val="00814299"/>
    <w:rsid w:val="008221A4"/>
    <w:rsid w:val="008B4146"/>
    <w:rsid w:val="009E3563"/>
    <w:rsid w:val="00A5495F"/>
    <w:rsid w:val="00BD0D89"/>
    <w:rsid w:val="00D46E4C"/>
    <w:rsid w:val="00ED183F"/>
    <w:rsid w:val="00E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8275"/>
  <w15:docId w15:val="{79CC1452-2742-4BAE-B2D1-3DE927E5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8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2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54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5495F"/>
  </w:style>
  <w:style w:type="paragraph" w:styleId="Stopka">
    <w:name w:val="footer"/>
    <w:basedOn w:val="Normalny"/>
    <w:link w:val="StopkaZnak"/>
    <w:uiPriority w:val="99"/>
    <w:unhideWhenUsed/>
    <w:rsid w:val="00A54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95F"/>
  </w:style>
  <w:style w:type="paragraph" w:customStyle="1" w:styleId="Standard">
    <w:name w:val="Standard"/>
    <w:rsid w:val="00A549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3E2F6-24CF-47DD-B5C9-213BB62A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2543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Gops2</cp:lastModifiedBy>
  <cp:revision>9</cp:revision>
  <dcterms:created xsi:type="dcterms:W3CDTF">2025-07-24T10:49:00Z</dcterms:created>
  <dcterms:modified xsi:type="dcterms:W3CDTF">2025-08-05T09:51:00Z</dcterms:modified>
</cp:coreProperties>
</file>