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31A3" w14:textId="77777777" w:rsidR="00F602E6" w:rsidRDefault="00F602E6" w:rsidP="00F602E6">
      <w:pPr>
        <w:pStyle w:val="Standard"/>
        <w:rPr>
          <w:rFonts w:hint="eastAsia"/>
        </w:rPr>
      </w:pPr>
    </w:p>
    <w:p w14:paraId="5BE1F64E" w14:textId="77777777" w:rsidR="00F602E6" w:rsidRDefault="00F602E6" w:rsidP="00F602E6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06B3021B" w14:textId="77777777" w:rsidR="00F602E6" w:rsidRDefault="00F602E6" w:rsidP="00F602E6">
      <w:pPr>
        <w:pStyle w:val="Standard"/>
        <w:shd w:val="clear" w:color="auto" w:fill="FFFFFF"/>
        <w:spacing w:after="150" w:line="288" w:lineRule="atLeast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KLAUZULA INFORMACYJNA DLA OSOBY ODBIERAJĄCEJ DZIECKO</w:t>
      </w:r>
    </w:p>
    <w:p w14:paraId="1C646B46" w14:textId="77777777" w:rsidR="00F602E6" w:rsidRDefault="00F602E6" w:rsidP="00F602E6">
      <w:pPr>
        <w:pStyle w:val="Standard"/>
        <w:shd w:val="clear" w:color="auto" w:fill="FFFFFF"/>
        <w:spacing w:before="96" w:after="150" w:line="288" w:lineRule="atLeast"/>
        <w:ind w:left="-122"/>
        <w:jc w:val="both"/>
        <w:rPr>
          <w:rFonts w:ascii="Times New Roman" w:eastAsia="Times New Roman" w:hAnsi="Times New Roman" w:cs="Times New Roman"/>
          <w:color w:val="333333"/>
          <w:u w:val="single"/>
          <w:lang w:eastAsia="pl-PL"/>
        </w:rPr>
      </w:pPr>
    </w:p>
    <w:p w14:paraId="53742F60" w14:textId="77777777" w:rsidR="00F602E6" w:rsidRDefault="00F602E6" w:rsidP="00F602E6">
      <w:pPr>
        <w:pStyle w:val="Standard"/>
        <w:shd w:val="clear" w:color="auto" w:fill="FFFFFF"/>
        <w:spacing w:before="96" w:after="150" w:line="288" w:lineRule="atLeast"/>
        <w:ind w:left="-12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333333"/>
          <w:u w:val="single"/>
          <w:lang w:eastAsia="pl-PL"/>
        </w:rPr>
        <w:t>Zgodnie z art. 13 ust. 1 i 2 RODO informuję, iż:</w:t>
      </w:r>
    </w:p>
    <w:p w14:paraId="2B4A52A3" w14:textId="77777777" w:rsidR="00F602E6" w:rsidRDefault="00F602E6" w:rsidP="00F602E6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Administratorem Państwa Pani/Pana danych osobowych jest Gminny Klub Dziecięcy w Gibach, Giby 75 B, 16-506 Giby </w:t>
      </w:r>
    </w:p>
    <w:p w14:paraId="5D510C1B" w14:textId="77777777" w:rsidR="00F602E6" w:rsidRDefault="00F602E6" w:rsidP="00F602E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A604C" w14:textId="77777777" w:rsidR="00F602E6" w:rsidRDefault="00F602E6" w:rsidP="00F602E6">
      <w:pPr>
        <w:pStyle w:val="NormalnyWeb"/>
        <w:widowControl w:val="0"/>
        <w:shd w:val="clear" w:color="auto" w:fill="FFFFFF"/>
        <w:spacing w:before="0" w:after="0"/>
        <w:ind w:left="567" w:hanging="567"/>
        <w:jc w:val="both"/>
      </w:pPr>
      <w:r>
        <w:t xml:space="preserve">      2. Administrator wyznaczył Inspektora Ochrony Danych, kontakt </w:t>
      </w:r>
      <w:r>
        <w:rPr>
          <w:rFonts w:eastAsia="SimSun"/>
        </w:rPr>
        <w:t>pod którym  mogą Państwo skontaktować się: za pośrednictwem poczty elektronicznej: klub@giby.pl lub pisemnie pod adresem Administratora.</w:t>
      </w:r>
    </w:p>
    <w:p w14:paraId="055CFA16" w14:textId="77777777" w:rsidR="00F602E6" w:rsidRDefault="00F602E6" w:rsidP="00F602E6">
      <w:pPr>
        <w:pStyle w:val="NormalnyWeb"/>
        <w:widowControl w:val="0"/>
        <w:shd w:val="clear" w:color="auto" w:fill="FFFFFF"/>
        <w:spacing w:before="0" w:after="0"/>
        <w:ind w:left="714"/>
        <w:jc w:val="both"/>
      </w:pPr>
    </w:p>
    <w:p w14:paraId="5AF2D37D" w14:textId="77777777" w:rsidR="00F602E6" w:rsidRDefault="00F602E6" w:rsidP="00F602E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>Cel przetwarzania Pani/Pana danych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osobowych:</w:t>
      </w:r>
    </w:p>
    <w:p w14:paraId="30A856C6" w14:textId="77777777" w:rsidR="00F602E6" w:rsidRDefault="00F602E6" w:rsidP="00F602E6">
      <w:pPr>
        <w:spacing w:before="240" w:after="240"/>
        <w:ind w:left="708"/>
      </w:pPr>
      <w:r w:rsidRPr="00760D8A">
        <w:rPr>
          <w:rFonts w:ascii="Times New Roman" w:hAnsi="Times New Roman" w:cs="Times New Roman"/>
          <w:sz w:val="24"/>
          <w:szCs w:val="24"/>
        </w:rPr>
        <w:t>-możliwość odebrania dziecka/dzieci w zastępstwie za rodziców/opiekunów prawnych.</w:t>
      </w:r>
    </w:p>
    <w:p w14:paraId="4515C724" w14:textId="77777777" w:rsidR="00F602E6" w:rsidRDefault="00F602E6" w:rsidP="00F602E6">
      <w:pPr>
        <w:pStyle w:val="Akapitzlist"/>
        <w:numPr>
          <w:ilvl w:val="0"/>
          <w:numId w:val="1"/>
        </w:numPr>
        <w:spacing w:before="240" w:after="240" w:line="240" w:lineRule="auto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>Pani/Pana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dane osobowe będą przetwarzane </w:t>
      </w:r>
      <w:r>
        <w:rPr>
          <w:rFonts w:ascii="Times New Roman" w:hAnsi="Times New Roman" w:cs="Times New Roman"/>
          <w:sz w:val="24"/>
          <w:szCs w:val="24"/>
        </w:rPr>
        <w:t>na podstawie przesłanki  art. 6 ust 1 lit. „a”  ogólnego rozporządzenia o ochronie danych osobowych z dnia 27 kwietnia 2016 r. („RODO”), a więc w skrócie poprzez wyrażenie „zgody” przez Panią/Pana na przetwarzanie danych osobowych w celu określonym w pkt 3.</w:t>
      </w:r>
    </w:p>
    <w:p w14:paraId="6F85886A" w14:textId="77777777" w:rsidR="00F602E6" w:rsidRDefault="00F602E6" w:rsidP="00F602E6">
      <w:pPr>
        <w:pStyle w:val="Akapitzlist"/>
        <w:numPr>
          <w:ilvl w:val="0"/>
          <w:numId w:val="1"/>
        </w:numPr>
        <w:spacing w:before="240" w:after="240" w:line="240" w:lineRule="auto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>Odbiorcą Pani/Pana danych osobowych będą osoby działające z upoważnienia administratora danych osobowych .</w:t>
      </w:r>
    </w:p>
    <w:p w14:paraId="70CF50A0" w14:textId="77777777" w:rsidR="00F602E6" w:rsidRDefault="00F602E6" w:rsidP="00F602E6">
      <w:pPr>
        <w:pStyle w:val="Akapitzlist"/>
        <w:spacing w:after="0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550FB9" w14:textId="77777777" w:rsidR="00F602E6" w:rsidRDefault="00F602E6" w:rsidP="00F602E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Pani/Pana  dane osobowe nie będą przekazywane do Państwa trzeciego lub organizacji międzynarodowej oraz będą podlegały zautomatyzowanemu przetwarzaniu danych osobowych i profilowaniu.</w:t>
      </w:r>
    </w:p>
    <w:p w14:paraId="464900F3" w14:textId="77777777" w:rsidR="00F602E6" w:rsidRDefault="00F602E6" w:rsidP="00F602E6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B654D2" w14:textId="77777777" w:rsidR="00F602E6" w:rsidRDefault="00F602E6" w:rsidP="00F602E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Posiada Pani/Pan prawo do żądania od administratora dostępu do danych osobowych, prawo do ich sprostowania, usunięcia lub ograniczenia przetwarzania, prawo do wniesienia sprzeciwu wobec przetwarzania, </w:t>
      </w:r>
      <w:r>
        <w:rPr>
          <w:rFonts w:ascii="Times New Roman" w:hAnsi="Times New Roman" w:cs="Times New Roman"/>
          <w:sz w:val="24"/>
          <w:szCs w:val="24"/>
        </w:rPr>
        <w:t>prawo do cofnięcia zgody w dowolnym momencie.</w:t>
      </w:r>
    </w:p>
    <w:p w14:paraId="62E107BB" w14:textId="77777777" w:rsidR="00F602E6" w:rsidRDefault="00F602E6" w:rsidP="00F602E6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F26C1E" w14:textId="77777777" w:rsidR="00F602E6" w:rsidRDefault="00F602E6" w:rsidP="00F602E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Ma Pani/Pan prawo wniesienia skargi do organu nadzorczego.</w:t>
      </w:r>
    </w:p>
    <w:p w14:paraId="082ABD47" w14:textId="77777777" w:rsidR="00F602E6" w:rsidRDefault="00F602E6" w:rsidP="00F602E6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AC025D" w14:textId="77777777" w:rsidR="00F602E6" w:rsidRPr="00760D8A" w:rsidRDefault="00F602E6" w:rsidP="00F602E6">
      <w:pPr>
        <w:pStyle w:val="Akapitzlist"/>
        <w:numPr>
          <w:ilvl w:val="0"/>
          <w:numId w:val="1"/>
        </w:numPr>
        <w:spacing w:before="240" w:after="240" w:line="240" w:lineRule="auto"/>
        <w:contextualSpacing w:val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Podanie</w:t>
      </w:r>
      <w:r>
        <w:rPr>
          <w:rFonts w:ascii="Times New Roman" w:hAnsi="Times New Roman" w:cs="Times New Roman"/>
          <w:sz w:val="24"/>
          <w:szCs w:val="24"/>
        </w:rPr>
        <w:t xml:space="preserve"> przez Panią/Pana </w:t>
      </w:r>
      <w:r>
        <w:rPr>
          <w:rFonts w:ascii="Times New Roman" w:hAnsi="Times New Roman" w:cs="Times New Roman"/>
          <w:color w:val="000000"/>
          <w:sz w:val="24"/>
          <w:szCs w:val="24"/>
        </w:rPr>
        <w:t>danych</w:t>
      </w:r>
      <w:r>
        <w:rPr>
          <w:rFonts w:ascii="Times New Roman" w:hAnsi="Times New Roman" w:cs="Times New Roman"/>
          <w:sz w:val="24"/>
          <w:szCs w:val="24"/>
        </w:rPr>
        <w:t xml:space="preserve"> osobowych jest dobrowolne, aczkolwiek odmowa ich podania jest równoznaczna z brakiem możliwości realizacji powyżej określonego celu (czyli np. brak możliwości odbierania dzieci w zastępstwie za rodziców).</w:t>
      </w:r>
    </w:p>
    <w:p w14:paraId="63E3A51E" w14:textId="77777777" w:rsidR="00F602E6" w:rsidRDefault="00F602E6" w:rsidP="00F602E6">
      <w:pPr>
        <w:pStyle w:val="Akapitzlist"/>
      </w:pPr>
    </w:p>
    <w:p w14:paraId="2F4248FD" w14:textId="77777777" w:rsidR="00F602E6" w:rsidRDefault="00F602E6" w:rsidP="00F602E6">
      <w:pPr>
        <w:pStyle w:val="Standard"/>
        <w:jc w:val="right"/>
        <w:rPr>
          <w:rFonts w:hint="eastAsia"/>
        </w:rPr>
      </w:pPr>
      <w:r>
        <w:rPr>
          <w:rFonts w:ascii="Times New Roman" w:hAnsi="Times New Roman" w:cs="Times New Roman"/>
        </w:rPr>
        <w:t>…………………..………..…………………</w:t>
      </w:r>
    </w:p>
    <w:p w14:paraId="1CF6EAA1" w14:textId="77777777" w:rsidR="00F602E6" w:rsidRDefault="00F602E6" w:rsidP="00F602E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data, podpis osoby upoważnionej</w:t>
      </w:r>
    </w:p>
    <w:p w14:paraId="4793D85D" w14:textId="77777777" w:rsidR="00F602E6" w:rsidRDefault="00F602E6" w:rsidP="00F602E6">
      <w:pPr>
        <w:pStyle w:val="Standard"/>
        <w:jc w:val="both"/>
        <w:rPr>
          <w:rFonts w:hint="eastAsia"/>
        </w:rPr>
      </w:pPr>
    </w:p>
    <w:p w14:paraId="0DE03244" w14:textId="77777777" w:rsidR="00F602E6" w:rsidRDefault="00F602E6" w:rsidP="00F602E6">
      <w:pPr>
        <w:pStyle w:val="Standard"/>
      </w:pPr>
    </w:p>
    <w:p w14:paraId="66742135" w14:textId="77777777" w:rsidR="001461FF" w:rsidRDefault="001461FF"/>
    <w:sectPr w:rsidR="001461FF" w:rsidSect="00F602E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36E7C"/>
    <w:multiLevelType w:val="multilevel"/>
    <w:tmpl w:val="BEC4168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96936655">
    <w:abstractNumId w:val="0"/>
  </w:num>
  <w:num w:numId="2" w16cid:durableId="20213479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E6"/>
    <w:rsid w:val="00137CC0"/>
    <w:rsid w:val="001461FF"/>
    <w:rsid w:val="00F602E6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C555"/>
  <w15:chartTrackingRefBased/>
  <w15:docId w15:val="{3912A155-1F9F-427D-9E44-45BCB20F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2E6"/>
    <w:pPr>
      <w:widowControl w:val="0"/>
      <w:suppressAutoHyphens/>
      <w:autoSpaceDN w:val="0"/>
      <w:spacing w:line="259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0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0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0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0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02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02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2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02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02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02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02E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602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02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0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02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02E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602E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paragraph" w:styleId="NormalnyWeb">
    <w:name w:val="Normal (Web)"/>
    <w:basedOn w:val="Standard"/>
    <w:rsid w:val="00F602E6"/>
    <w:pPr>
      <w:widowControl/>
      <w:spacing w:before="100" w:after="100"/>
    </w:pPr>
    <w:rPr>
      <w:rFonts w:ascii="Times New Roman" w:eastAsia="Times New Roman" w:hAnsi="Times New Roman" w:cs="Times New Roman"/>
      <w:lang w:eastAsia="pl-PL" w:bidi="ar-SA"/>
    </w:rPr>
  </w:style>
  <w:style w:type="numbering" w:customStyle="1" w:styleId="WWNum6">
    <w:name w:val="WWNum6"/>
    <w:basedOn w:val="Bezlisty"/>
    <w:rsid w:val="00F602E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Gops1</dc:creator>
  <cp:keywords/>
  <dc:description/>
  <cp:lastModifiedBy>Gops1</cp:lastModifiedBy>
  <cp:revision>1</cp:revision>
  <cp:lastPrinted>2025-08-19T12:44:00Z</cp:lastPrinted>
  <dcterms:created xsi:type="dcterms:W3CDTF">2025-08-19T12:44:00Z</dcterms:created>
  <dcterms:modified xsi:type="dcterms:W3CDTF">2025-08-19T12:46:00Z</dcterms:modified>
</cp:coreProperties>
</file>